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61" w:rsidRDefault="00B74161" w:rsidP="00B74161">
      <w:pPr>
        <w:pStyle w:val="a3"/>
        <w:jc w:val="center"/>
        <w:rPr>
          <w:rFonts w:ascii="Times New Roman" w:hAnsi="Times New Roman" w:cs="Times New Roman"/>
          <w:b/>
          <w:sz w:val="28"/>
          <w:szCs w:val="28"/>
        </w:rPr>
      </w:pPr>
      <w:r w:rsidRPr="00B74161">
        <w:rPr>
          <w:rFonts w:ascii="Times New Roman" w:hAnsi="Times New Roman" w:cs="Times New Roman"/>
          <w:b/>
          <w:sz w:val="28"/>
          <w:szCs w:val="28"/>
        </w:rPr>
        <w:t>Аналитическая справка внутренн</w:t>
      </w:r>
      <w:r>
        <w:rPr>
          <w:rFonts w:ascii="Times New Roman" w:hAnsi="Times New Roman" w:cs="Times New Roman"/>
          <w:b/>
          <w:sz w:val="28"/>
          <w:szCs w:val="28"/>
        </w:rPr>
        <w:t>ей оценки качества образования по итогам 2023-2024 учебного года по КГ</w:t>
      </w:r>
      <w:r w:rsidRPr="00B74161">
        <w:rPr>
          <w:rFonts w:ascii="Times New Roman" w:hAnsi="Times New Roman" w:cs="Times New Roman"/>
          <w:b/>
          <w:sz w:val="28"/>
          <w:szCs w:val="28"/>
        </w:rPr>
        <w:t>У «</w:t>
      </w:r>
      <w:r w:rsidR="001F3595">
        <w:rPr>
          <w:rFonts w:ascii="Times New Roman" w:hAnsi="Times New Roman" w:cs="Times New Roman"/>
          <w:b/>
          <w:sz w:val="28"/>
          <w:szCs w:val="28"/>
        </w:rPr>
        <w:t xml:space="preserve">ОСШ села </w:t>
      </w:r>
      <w:proofErr w:type="spellStart"/>
      <w:r w:rsidR="001F3595">
        <w:rPr>
          <w:rFonts w:ascii="Times New Roman" w:hAnsi="Times New Roman" w:cs="Times New Roman"/>
          <w:b/>
          <w:sz w:val="28"/>
          <w:szCs w:val="28"/>
        </w:rPr>
        <w:t>Узункуль</w:t>
      </w:r>
      <w:proofErr w:type="spellEnd"/>
      <w:r w:rsidRPr="00B74161">
        <w:rPr>
          <w:rFonts w:ascii="Times New Roman" w:hAnsi="Times New Roman" w:cs="Times New Roman"/>
          <w:b/>
          <w:sz w:val="28"/>
          <w:szCs w:val="28"/>
        </w:rPr>
        <w:t>»</w:t>
      </w:r>
    </w:p>
    <w:p w:rsidR="00B74161" w:rsidRPr="00B74161" w:rsidRDefault="00B74161" w:rsidP="00B74161">
      <w:pPr>
        <w:pStyle w:val="a3"/>
        <w:rPr>
          <w:rFonts w:ascii="Times New Roman" w:hAnsi="Times New Roman" w:cs="Times New Roman"/>
          <w:b/>
          <w:i/>
          <w:sz w:val="28"/>
          <w:szCs w:val="28"/>
        </w:rPr>
      </w:pPr>
      <w:r w:rsidRPr="00B74161">
        <w:rPr>
          <w:rFonts w:ascii="Times New Roman" w:hAnsi="Times New Roman" w:cs="Times New Roman"/>
          <w:b/>
          <w:sz w:val="28"/>
          <w:szCs w:val="28"/>
          <w:u w:val="single"/>
        </w:rPr>
        <w:t>Методическая тема школы</w:t>
      </w:r>
      <w:r>
        <w:rPr>
          <w:rFonts w:ascii="Times New Roman" w:hAnsi="Times New Roman" w:cs="Times New Roman"/>
          <w:b/>
          <w:sz w:val="28"/>
          <w:szCs w:val="28"/>
        </w:rPr>
        <w:t xml:space="preserve">: </w:t>
      </w:r>
      <w:r>
        <w:rPr>
          <w:rFonts w:ascii="Times New Roman" w:hAnsi="Times New Roman" w:cs="Times New Roman"/>
          <w:b/>
          <w:i/>
          <w:sz w:val="28"/>
          <w:szCs w:val="28"/>
        </w:rPr>
        <w:t xml:space="preserve">«Применение инновационных педагогических технологий и </w:t>
      </w:r>
      <w:proofErr w:type="spellStart"/>
      <w:r>
        <w:rPr>
          <w:rFonts w:ascii="Times New Roman" w:hAnsi="Times New Roman" w:cs="Times New Roman"/>
          <w:b/>
          <w:i/>
          <w:sz w:val="28"/>
          <w:szCs w:val="28"/>
        </w:rPr>
        <w:t>системно-деятельностного</w:t>
      </w:r>
      <w:proofErr w:type="spellEnd"/>
      <w:r>
        <w:rPr>
          <w:rFonts w:ascii="Times New Roman" w:hAnsi="Times New Roman" w:cs="Times New Roman"/>
          <w:b/>
          <w:i/>
          <w:sz w:val="28"/>
          <w:szCs w:val="28"/>
        </w:rPr>
        <w:t xml:space="preserve"> подхода в обучении -  необходимое условие повышения эффективности образовательного процесса»</w:t>
      </w:r>
    </w:p>
    <w:p w:rsidR="00B74161" w:rsidRDefault="00B74161" w:rsidP="00B74161">
      <w:pPr>
        <w:pStyle w:val="a3"/>
        <w:rPr>
          <w:rFonts w:ascii="Times New Roman" w:hAnsi="Times New Roman" w:cs="Times New Roman"/>
          <w:sz w:val="28"/>
          <w:szCs w:val="28"/>
        </w:rPr>
      </w:pPr>
      <w:r w:rsidRPr="00B74161">
        <w:rPr>
          <w:rFonts w:ascii="Times New Roman" w:hAnsi="Times New Roman" w:cs="Times New Roman"/>
          <w:b/>
          <w:i/>
          <w:sz w:val="28"/>
          <w:szCs w:val="28"/>
          <w:u w:val="single"/>
        </w:rPr>
        <w:t>Цель:</w:t>
      </w:r>
      <w:r w:rsidRPr="00B74161">
        <w:rPr>
          <w:rFonts w:ascii="Times New Roman" w:hAnsi="Times New Roman" w:cs="Times New Roman"/>
          <w:sz w:val="28"/>
          <w:szCs w:val="28"/>
        </w:rPr>
        <w:t xml:space="preserve"> проанализировать результаты внутренней оценки ка</w:t>
      </w:r>
      <w:r>
        <w:rPr>
          <w:rFonts w:ascii="Times New Roman" w:hAnsi="Times New Roman" w:cs="Times New Roman"/>
          <w:sz w:val="28"/>
          <w:szCs w:val="28"/>
        </w:rPr>
        <w:t>чества образования школы за 2023-2024</w:t>
      </w:r>
      <w:r w:rsidRPr="00B74161">
        <w:rPr>
          <w:rFonts w:ascii="Times New Roman" w:hAnsi="Times New Roman" w:cs="Times New Roman"/>
          <w:sz w:val="28"/>
          <w:szCs w:val="28"/>
        </w:rPr>
        <w:t xml:space="preserve"> учебный год, дать сравнительный анализ качества обучения, выявить основные проблемы учебной деятельности, наметить пути их решения. </w:t>
      </w:r>
    </w:p>
    <w:p w:rsidR="00101BF7" w:rsidRPr="00101BF7" w:rsidRDefault="00B74161" w:rsidP="00B74161">
      <w:pPr>
        <w:pStyle w:val="a3"/>
        <w:rPr>
          <w:rFonts w:ascii="Times New Roman" w:hAnsi="Times New Roman" w:cs="Times New Roman"/>
          <w:b/>
          <w:sz w:val="28"/>
          <w:szCs w:val="28"/>
        </w:rPr>
      </w:pPr>
      <w:r w:rsidRPr="00101BF7">
        <w:rPr>
          <w:rFonts w:ascii="Times New Roman" w:hAnsi="Times New Roman" w:cs="Times New Roman"/>
          <w:b/>
          <w:sz w:val="28"/>
          <w:szCs w:val="28"/>
        </w:rPr>
        <w:t xml:space="preserve">1 .Анализ деятельности, направленной на получение основного среднего образования. </w:t>
      </w:r>
    </w:p>
    <w:p w:rsidR="003B7F91"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Действующий учебный план соответствует виду образовательного учреждения, выдержан в отношении структуры, содержания и максимальной учебной нагрузки учащихся. При составлении учебного плана ш</w:t>
      </w:r>
      <w:r>
        <w:rPr>
          <w:rFonts w:ascii="Times New Roman" w:hAnsi="Times New Roman" w:cs="Times New Roman"/>
          <w:sz w:val="28"/>
          <w:szCs w:val="28"/>
        </w:rPr>
        <w:t>колы учтены</w:t>
      </w:r>
      <w:r w:rsidRPr="00B74161">
        <w:rPr>
          <w:rFonts w:ascii="Times New Roman" w:hAnsi="Times New Roman" w:cs="Times New Roman"/>
          <w:sz w:val="28"/>
          <w:szCs w:val="28"/>
        </w:rPr>
        <w:t xml:space="preserve"> гигиенические нормы учебной нагрузки; В структуре учебного плана школы выделяется базовая (инвариантная) и вариативная части. Образовательная программа школы и учебный план школы предусматривает выполнение государственной функции школы - выполнение государственного образовательного стандарта, обеспеч</w:t>
      </w:r>
      <w:r>
        <w:rPr>
          <w:rFonts w:ascii="Times New Roman" w:hAnsi="Times New Roman" w:cs="Times New Roman"/>
          <w:sz w:val="28"/>
          <w:szCs w:val="28"/>
        </w:rPr>
        <w:t>ение базового начального,</w:t>
      </w:r>
      <w:r w:rsidRPr="00B74161">
        <w:rPr>
          <w:rFonts w:ascii="Times New Roman" w:hAnsi="Times New Roman" w:cs="Times New Roman"/>
          <w:sz w:val="28"/>
          <w:szCs w:val="28"/>
        </w:rPr>
        <w:t xml:space="preserve"> основного образования, всестороннего развития учащихся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 Одна из задач по совершенствованию учебно-воспитательного процесса с целью повышения у школьников мотивации и значимости учебного труда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B74161">
        <w:rPr>
          <w:rFonts w:ascii="Times New Roman" w:hAnsi="Times New Roman" w:cs="Times New Roman"/>
          <w:sz w:val="28"/>
          <w:szCs w:val="28"/>
        </w:rPr>
        <w:t>межпредметных</w:t>
      </w:r>
      <w:proofErr w:type="spellEnd"/>
      <w:r w:rsidRPr="00B74161">
        <w:rPr>
          <w:rFonts w:ascii="Times New Roman" w:hAnsi="Times New Roman" w:cs="Times New Roman"/>
          <w:sz w:val="28"/>
          <w:szCs w:val="28"/>
        </w:rPr>
        <w:t xml:space="preserve"> связей, повышения интереса к знаниям, а также координация действий педагогов с родителями учащихся. На первой ступени обучения школа решала задачи охраны и укрепления физического и психического здоровья младших школьников, сохранения, поддержки и развития их индивидуальности, формирования знаний и умений, обеспечивающих успешность обучения в основной школе. </w:t>
      </w:r>
      <w:r w:rsidR="003B7F91">
        <w:rPr>
          <w:rFonts w:ascii="Times New Roman" w:hAnsi="Times New Roman" w:cs="Times New Roman"/>
          <w:sz w:val="28"/>
          <w:szCs w:val="28"/>
        </w:rPr>
        <w:t>В конце 2023-2024</w:t>
      </w:r>
      <w:r w:rsidRPr="00B74161">
        <w:rPr>
          <w:rFonts w:ascii="Times New Roman" w:hAnsi="Times New Roman" w:cs="Times New Roman"/>
          <w:sz w:val="28"/>
          <w:szCs w:val="28"/>
        </w:rPr>
        <w:t xml:space="preserve"> учебного года были выработаны рекомендации по совершенствованию учебно-воспитательной деятельности учащихся: </w:t>
      </w:r>
    </w:p>
    <w:p w:rsidR="003B7F91"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-продолжить работу над совершенствованием </w:t>
      </w:r>
      <w:proofErr w:type="spellStart"/>
      <w:r w:rsidRPr="00B74161">
        <w:rPr>
          <w:rFonts w:ascii="Times New Roman" w:hAnsi="Times New Roman" w:cs="Times New Roman"/>
          <w:sz w:val="28"/>
          <w:szCs w:val="28"/>
        </w:rPr>
        <w:t>учебно</w:t>
      </w:r>
      <w:proofErr w:type="spellEnd"/>
      <w:r w:rsidRPr="00B74161">
        <w:rPr>
          <w:rFonts w:ascii="Times New Roman" w:hAnsi="Times New Roman" w:cs="Times New Roman"/>
          <w:sz w:val="28"/>
          <w:szCs w:val="28"/>
        </w:rPr>
        <w:t xml:space="preserve"> – воспитательного процесса в школе;</w:t>
      </w:r>
    </w:p>
    <w:p w:rsidR="003B7F91"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 </w:t>
      </w:r>
    </w:p>
    <w:p w:rsidR="003B7F91"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101BF7"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-активизировать деятельность по проведению предметных недель, обмену опытом; </w:t>
      </w:r>
      <w:proofErr w:type="gramStart"/>
      <w:r w:rsidRPr="00B74161">
        <w:rPr>
          <w:rFonts w:ascii="Times New Roman" w:hAnsi="Times New Roman" w:cs="Times New Roman"/>
          <w:sz w:val="28"/>
          <w:szCs w:val="28"/>
        </w:rPr>
        <w:t>-п</w:t>
      </w:r>
      <w:proofErr w:type="gramEnd"/>
      <w:r w:rsidRPr="00B74161">
        <w:rPr>
          <w:rFonts w:ascii="Times New Roman" w:hAnsi="Times New Roman" w:cs="Times New Roman"/>
          <w:sz w:val="28"/>
          <w:szCs w:val="28"/>
        </w:rPr>
        <w:t xml:space="preserve">родолжить изучение и использование современных методик анализа эффективности образовательного процесса в школе. Расписание учебных занятий соответствует учебному плану школы. Количество реализуемых учебных дисциплин соответствует учебному плану, прослеживается фактическое исполнение образовательных программ в части теоретической и практической составляющих. Годовой календарный учебный график соответствует Уставу школы, положению об общеобразовательном учреждении, регулирует плановое исполнение: учебных занятий, каникул, промежуточной аттестации учащихся, государственную </w:t>
      </w:r>
      <w:r w:rsidRPr="00B74161">
        <w:rPr>
          <w:rFonts w:ascii="Times New Roman" w:hAnsi="Times New Roman" w:cs="Times New Roman"/>
          <w:sz w:val="28"/>
          <w:szCs w:val="28"/>
        </w:rPr>
        <w:lastRenderedPageBreak/>
        <w:t>(итоговую) ат</w:t>
      </w:r>
      <w:r w:rsidR="003B7F91">
        <w:rPr>
          <w:rFonts w:ascii="Times New Roman" w:hAnsi="Times New Roman" w:cs="Times New Roman"/>
          <w:sz w:val="28"/>
          <w:szCs w:val="28"/>
        </w:rPr>
        <w:t>тестацию и т.д</w:t>
      </w:r>
      <w:r w:rsidRPr="00B74161">
        <w:rPr>
          <w:rFonts w:ascii="Times New Roman" w:hAnsi="Times New Roman" w:cs="Times New Roman"/>
          <w:sz w:val="28"/>
          <w:szCs w:val="28"/>
        </w:rPr>
        <w:t>. Таким образом, уровень и направленность реализуемых образовательных программ соответствуют типу и виду образовател</w:t>
      </w:r>
      <w:r w:rsidR="003B7F91">
        <w:rPr>
          <w:rFonts w:ascii="Times New Roman" w:hAnsi="Times New Roman" w:cs="Times New Roman"/>
          <w:sz w:val="28"/>
          <w:szCs w:val="28"/>
        </w:rPr>
        <w:t>ьного учреждения. В течение 2023-2024</w:t>
      </w:r>
      <w:r w:rsidRPr="00B74161">
        <w:rPr>
          <w:rFonts w:ascii="Times New Roman" w:hAnsi="Times New Roman" w:cs="Times New Roman"/>
          <w:sz w:val="28"/>
          <w:szCs w:val="28"/>
        </w:rPr>
        <w:t xml:space="preserve"> учебного года по плану ВШК отслеживалось выполнение учебных программ по предметам. По итогам года учебные программы на всех ступенях </w:t>
      </w:r>
      <w:proofErr w:type="gramStart"/>
      <w:r w:rsidRPr="00B74161">
        <w:rPr>
          <w:rFonts w:ascii="Times New Roman" w:hAnsi="Times New Roman" w:cs="Times New Roman"/>
          <w:sz w:val="28"/>
          <w:szCs w:val="28"/>
        </w:rPr>
        <w:t>обучения по</w:t>
      </w:r>
      <w:proofErr w:type="gramEnd"/>
      <w:r w:rsidRPr="00B74161">
        <w:rPr>
          <w:rFonts w:ascii="Times New Roman" w:hAnsi="Times New Roman" w:cs="Times New Roman"/>
          <w:sz w:val="28"/>
          <w:szCs w:val="28"/>
        </w:rPr>
        <w:t xml:space="preserve"> всем предметам были выполнены. Содержание работ соответствует требованиям программы. </w:t>
      </w:r>
    </w:p>
    <w:p w:rsidR="00101BF7" w:rsidRPr="00101BF7" w:rsidRDefault="00B74161" w:rsidP="00B74161">
      <w:pPr>
        <w:pStyle w:val="a3"/>
        <w:rPr>
          <w:rFonts w:ascii="Times New Roman" w:hAnsi="Times New Roman" w:cs="Times New Roman"/>
          <w:b/>
          <w:sz w:val="28"/>
          <w:szCs w:val="28"/>
        </w:rPr>
      </w:pPr>
      <w:r w:rsidRPr="00101BF7">
        <w:rPr>
          <w:rFonts w:ascii="Times New Roman" w:hAnsi="Times New Roman" w:cs="Times New Roman"/>
          <w:b/>
          <w:sz w:val="28"/>
          <w:szCs w:val="28"/>
        </w:rPr>
        <w:t>2</w:t>
      </w:r>
      <w:r w:rsidR="00101BF7" w:rsidRPr="00101BF7">
        <w:rPr>
          <w:rFonts w:ascii="Times New Roman" w:hAnsi="Times New Roman" w:cs="Times New Roman"/>
          <w:b/>
          <w:sz w:val="28"/>
          <w:szCs w:val="28"/>
        </w:rPr>
        <w:t>.Данные на 2023-2024 учебный год.</w:t>
      </w:r>
    </w:p>
    <w:p w:rsidR="00101BF7"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Анализ динамики профессионального уровня учителей. Основным фактором, влияющим на качество образования, является профессиональный урове</w:t>
      </w:r>
      <w:r w:rsidR="00101BF7">
        <w:rPr>
          <w:rFonts w:ascii="Times New Roman" w:hAnsi="Times New Roman" w:cs="Times New Roman"/>
          <w:sz w:val="28"/>
          <w:szCs w:val="28"/>
        </w:rPr>
        <w:t>нь педагогических кадров. В 2023-2024</w:t>
      </w:r>
      <w:r w:rsidRPr="00B74161">
        <w:rPr>
          <w:rFonts w:ascii="Times New Roman" w:hAnsi="Times New Roman" w:cs="Times New Roman"/>
          <w:sz w:val="28"/>
          <w:szCs w:val="28"/>
        </w:rPr>
        <w:t xml:space="preserve"> учебном году в </w:t>
      </w:r>
      <w:r w:rsidR="00101BF7">
        <w:rPr>
          <w:rFonts w:ascii="Times New Roman" w:hAnsi="Times New Roman" w:cs="Times New Roman"/>
          <w:sz w:val="28"/>
          <w:szCs w:val="28"/>
        </w:rPr>
        <w:t>КГУ</w:t>
      </w:r>
      <w:r w:rsidRPr="00B74161">
        <w:rPr>
          <w:rFonts w:ascii="Times New Roman" w:hAnsi="Times New Roman" w:cs="Times New Roman"/>
          <w:sz w:val="28"/>
          <w:szCs w:val="28"/>
        </w:rPr>
        <w:t xml:space="preserve"> «</w:t>
      </w:r>
      <w:r w:rsidR="001F3595">
        <w:rPr>
          <w:rFonts w:ascii="Times New Roman" w:hAnsi="Times New Roman" w:cs="Times New Roman"/>
          <w:sz w:val="28"/>
          <w:szCs w:val="28"/>
        </w:rPr>
        <w:t xml:space="preserve">ОСШ села </w:t>
      </w:r>
      <w:proofErr w:type="spellStart"/>
      <w:r w:rsidR="001F3595">
        <w:rPr>
          <w:rFonts w:ascii="Times New Roman" w:hAnsi="Times New Roman" w:cs="Times New Roman"/>
          <w:sz w:val="28"/>
          <w:szCs w:val="28"/>
        </w:rPr>
        <w:t>Узункуль</w:t>
      </w:r>
      <w:proofErr w:type="spellEnd"/>
      <w:r w:rsidRPr="00B74161">
        <w:rPr>
          <w:rFonts w:ascii="Times New Roman" w:hAnsi="Times New Roman" w:cs="Times New Roman"/>
          <w:sz w:val="28"/>
          <w:szCs w:val="28"/>
        </w:rPr>
        <w:t xml:space="preserve">» работало </w:t>
      </w:r>
      <w:r w:rsidR="001F3595">
        <w:rPr>
          <w:rFonts w:ascii="Times New Roman" w:hAnsi="Times New Roman" w:cs="Times New Roman"/>
          <w:sz w:val="28"/>
          <w:szCs w:val="28"/>
        </w:rPr>
        <w:t>12</w:t>
      </w:r>
      <w:r w:rsidRPr="00B74161">
        <w:rPr>
          <w:rFonts w:ascii="Times New Roman" w:hAnsi="Times New Roman" w:cs="Times New Roman"/>
          <w:sz w:val="28"/>
          <w:szCs w:val="28"/>
        </w:rPr>
        <w:t xml:space="preserve"> учителей. Школа имеет </w:t>
      </w:r>
      <w:r w:rsidR="001F3595">
        <w:rPr>
          <w:rFonts w:ascii="Times New Roman" w:hAnsi="Times New Roman" w:cs="Times New Roman"/>
          <w:sz w:val="28"/>
          <w:szCs w:val="28"/>
        </w:rPr>
        <w:t>не</w:t>
      </w:r>
      <w:r w:rsidRPr="00B74161">
        <w:rPr>
          <w:rFonts w:ascii="Times New Roman" w:hAnsi="Times New Roman" w:cs="Times New Roman"/>
          <w:sz w:val="28"/>
          <w:szCs w:val="28"/>
        </w:rPr>
        <w:t>достаточное кадровое обеспеч</w:t>
      </w:r>
      <w:r w:rsidR="001F3595">
        <w:rPr>
          <w:rFonts w:ascii="Times New Roman" w:hAnsi="Times New Roman" w:cs="Times New Roman"/>
          <w:sz w:val="28"/>
          <w:szCs w:val="28"/>
        </w:rPr>
        <w:t>ение.</w:t>
      </w:r>
      <w:r w:rsidRPr="00B74161">
        <w:rPr>
          <w:rFonts w:ascii="Times New Roman" w:hAnsi="Times New Roman" w:cs="Times New Roman"/>
          <w:sz w:val="28"/>
          <w:szCs w:val="28"/>
        </w:rPr>
        <w:t xml:space="preserve"> Образовательный ценз педагогов: Высшее профе</w:t>
      </w:r>
      <w:r w:rsidR="001F3595">
        <w:rPr>
          <w:rFonts w:ascii="Times New Roman" w:hAnsi="Times New Roman" w:cs="Times New Roman"/>
          <w:sz w:val="28"/>
          <w:szCs w:val="28"/>
        </w:rPr>
        <w:t>ссиональное образование имеют 8</w:t>
      </w:r>
      <w:r w:rsidR="00101BF7">
        <w:rPr>
          <w:rFonts w:ascii="Times New Roman" w:hAnsi="Times New Roman" w:cs="Times New Roman"/>
          <w:sz w:val="28"/>
          <w:szCs w:val="28"/>
        </w:rPr>
        <w:t xml:space="preserve"> учителей</w:t>
      </w:r>
      <w:proofErr w:type="gramStart"/>
      <w:r w:rsidRPr="00B74161">
        <w:rPr>
          <w:rFonts w:ascii="Times New Roman" w:hAnsi="Times New Roman" w:cs="Times New Roman"/>
          <w:sz w:val="28"/>
          <w:szCs w:val="28"/>
        </w:rPr>
        <w:t xml:space="preserve"> ,</w:t>
      </w:r>
      <w:proofErr w:type="gramEnd"/>
      <w:r w:rsidRPr="00B74161">
        <w:rPr>
          <w:rFonts w:ascii="Times New Roman" w:hAnsi="Times New Roman" w:cs="Times New Roman"/>
          <w:sz w:val="28"/>
          <w:szCs w:val="28"/>
        </w:rPr>
        <w:t xml:space="preserve"> среднее профессиональное педагогическое </w:t>
      </w:r>
      <w:r w:rsidR="001F3595">
        <w:rPr>
          <w:rFonts w:ascii="Times New Roman" w:hAnsi="Times New Roman" w:cs="Times New Roman"/>
          <w:sz w:val="28"/>
          <w:szCs w:val="28"/>
        </w:rPr>
        <w:t>образование имеет 4</w:t>
      </w:r>
      <w:r w:rsidRPr="00B74161">
        <w:rPr>
          <w:rFonts w:ascii="Times New Roman" w:hAnsi="Times New Roman" w:cs="Times New Roman"/>
          <w:sz w:val="28"/>
          <w:szCs w:val="28"/>
        </w:rPr>
        <w:t xml:space="preserve"> учител</w:t>
      </w:r>
      <w:r w:rsidR="001F3595">
        <w:rPr>
          <w:rFonts w:ascii="Times New Roman" w:hAnsi="Times New Roman" w:cs="Times New Roman"/>
          <w:sz w:val="28"/>
          <w:szCs w:val="28"/>
        </w:rPr>
        <w:t>я. Из 12 педагогов трое</w:t>
      </w:r>
      <w:r w:rsidR="00101BF7">
        <w:rPr>
          <w:rFonts w:ascii="Times New Roman" w:hAnsi="Times New Roman" w:cs="Times New Roman"/>
          <w:sz w:val="28"/>
          <w:szCs w:val="28"/>
        </w:rPr>
        <w:t xml:space="preserve"> имеют категорию – педагог-модератор,</w:t>
      </w:r>
      <w:r w:rsidR="001F3595">
        <w:rPr>
          <w:rFonts w:ascii="Times New Roman" w:hAnsi="Times New Roman" w:cs="Times New Roman"/>
          <w:sz w:val="28"/>
          <w:szCs w:val="28"/>
        </w:rPr>
        <w:t xml:space="preserve">1 педагог </w:t>
      </w:r>
      <w:proofErr w:type="gramStart"/>
      <w:r w:rsidR="001F3595">
        <w:rPr>
          <w:rFonts w:ascii="Times New Roman" w:hAnsi="Times New Roman" w:cs="Times New Roman"/>
          <w:sz w:val="28"/>
          <w:szCs w:val="28"/>
        </w:rPr>
        <w:t>–э</w:t>
      </w:r>
      <w:proofErr w:type="gramEnd"/>
      <w:r w:rsidR="001F3595">
        <w:rPr>
          <w:rFonts w:ascii="Times New Roman" w:hAnsi="Times New Roman" w:cs="Times New Roman"/>
          <w:sz w:val="28"/>
          <w:szCs w:val="28"/>
        </w:rPr>
        <w:t>ксперт,1 педагог исследователь  7 – без категории. 1 учитель</w:t>
      </w:r>
      <w:r w:rsidR="00101BF7">
        <w:rPr>
          <w:rFonts w:ascii="Times New Roman" w:hAnsi="Times New Roman" w:cs="Times New Roman"/>
          <w:sz w:val="28"/>
          <w:szCs w:val="28"/>
        </w:rPr>
        <w:t xml:space="preserve"> в 1 полугодии 2024 года подали на категорию педагог-модератор.</w:t>
      </w:r>
    </w:p>
    <w:p w:rsidR="00101BF7"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2.2.Сравнительные показ</w:t>
      </w:r>
      <w:r w:rsidR="00101BF7">
        <w:rPr>
          <w:rFonts w:ascii="Times New Roman" w:hAnsi="Times New Roman" w:cs="Times New Roman"/>
          <w:sz w:val="28"/>
          <w:szCs w:val="28"/>
        </w:rPr>
        <w:t xml:space="preserve">атели педагогов по стажу работы. </w:t>
      </w:r>
      <w:r w:rsidRPr="00B74161">
        <w:rPr>
          <w:rFonts w:ascii="Times New Roman" w:hAnsi="Times New Roman" w:cs="Times New Roman"/>
          <w:sz w:val="28"/>
          <w:szCs w:val="28"/>
        </w:rPr>
        <w:t>В 202</w:t>
      </w:r>
      <w:r w:rsidR="00101BF7">
        <w:rPr>
          <w:rFonts w:ascii="Times New Roman" w:hAnsi="Times New Roman" w:cs="Times New Roman"/>
          <w:sz w:val="28"/>
          <w:szCs w:val="28"/>
        </w:rPr>
        <w:t>3-2024 учебном году в школе работают учителя в</w:t>
      </w:r>
      <w:r w:rsidR="001F3595">
        <w:rPr>
          <w:rFonts w:ascii="Times New Roman" w:hAnsi="Times New Roman" w:cs="Times New Roman"/>
          <w:sz w:val="28"/>
          <w:szCs w:val="28"/>
        </w:rPr>
        <w:t xml:space="preserve"> основном со стажем работы от 1 до 40</w:t>
      </w:r>
      <w:r w:rsidR="00101BF7">
        <w:rPr>
          <w:rFonts w:ascii="Times New Roman" w:hAnsi="Times New Roman" w:cs="Times New Roman"/>
          <w:sz w:val="28"/>
          <w:szCs w:val="28"/>
        </w:rPr>
        <w:t xml:space="preserve"> лет.</w:t>
      </w:r>
    </w:p>
    <w:p w:rsidR="00101BF7"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2.3. Сведения о курс</w:t>
      </w:r>
      <w:r w:rsidR="00101BF7">
        <w:rPr>
          <w:rFonts w:ascii="Times New Roman" w:hAnsi="Times New Roman" w:cs="Times New Roman"/>
          <w:sz w:val="28"/>
          <w:szCs w:val="28"/>
        </w:rPr>
        <w:t>овой подготовке учителей на 2023-2024</w:t>
      </w:r>
      <w:r w:rsidRPr="00B74161">
        <w:rPr>
          <w:rFonts w:ascii="Times New Roman" w:hAnsi="Times New Roman" w:cs="Times New Roman"/>
          <w:sz w:val="28"/>
          <w:szCs w:val="28"/>
        </w:rPr>
        <w:t xml:space="preserve"> учебный год</w:t>
      </w:r>
      <w:r w:rsidR="00101BF7">
        <w:rPr>
          <w:rFonts w:ascii="Times New Roman" w:hAnsi="Times New Roman" w:cs="Times New Roman"/>
          <w:sz w:val="28"/>
          <w:szCs w:val="28"/>
        </w:rPr>
        <w:t>.</w:t>
      </w:r>
    </w:p>
    <w:p w:rsidR="00101BF7" w:rsidRDefault="00101BF7" w:rsidP="00B74161">
      <w:pPr>
        <w:pStyle w:val="a3"/>
        <w:rPr>
          <w:rFonts w:ascii="Times New Roman" w:hAnsi="Times New Roman" w:cs="Times New Roman"/>
          <w:sz w:val="28"/>
          <w:szCs w:val="28"/>
        </w:rPr>
      </w:pPr>
      <w:r>
        <w:rPr>
          <w:rFonts w:ascii="Times New Roman" w:hAnsi="Times New Roman" w:cs="Times New Roman"/>
          <w:sz w:val="28"/>
          <w:szCs w:val="28"/>
        </w:rPr>
        <w:t xml:space="preserve"> С 2021 по 2024</w:t>
      </w:r>
      <w:r w:rsidR="00B74161" w:rsidRPr="00B74161">
        <w:rPr>
          <w:rFonts w:ascii="Times New Roman" w:hAnsi="Times New Roman" w:cs="Times New Roman"/>
          <w:sz w:val="28"/>
          <w:szCs w:val="28"/>
        </w:rPr>
        <w:t xml:space="preserve">  год</w:t>
      </w:r>
      <w:r>
        <w:rPr>
          <w:rFonts w:ascii="Times New Roman" w:hAnsi="Times New Roman" w:cs="Times New Roman"/>
          <w:sz w:val="28"/>
          <w:szCs w:val="28"/>
        </w:rPr>
        <w:t xml:space="preserve"> практически </w:t>
      </w:r>
      <w:r w:rsidR="00B74161" w:rsidRPr="00B74161">
        <w:rPr>
          <w:rFonts w:ascii="Times New Roman" w:hAnsi="Times New Roman" w:cs="Times New Roman"/>
          <w:sz w:val="28"/>
          <w:szCs w:val="28"/>
        </w:rPr>
        <w:t xml:space="preserve"> все учителя </w:t>
      </w:r>
      <w:r>
        <w:rPr>
          <w:rFonts w:ascii="Times New Roman" w:hAnsi="Times New Roman" w:cs="Times New Roman"/>
          <w:sz w:val="28"/>
          <w:szCs w:val="28"/>
        </w:rPr>
        <w:t>прошли курсовую подготовку</w:t>
      </w:r>
      <w:r w:rsidR="00B74161" w:rsidRPr="00B74161">
        <w:rPr>
          <w:rFonts w:ascii="Times New Roman" w:hAnsi="Times New Roman" w:cs="Times New Roman"/>
          <w:sz w:val="28"/>
          <w:szCs w:val="28"/>
        </w:rPr>
        <w:t>. Задол</w:t>
      </w:r>
      <w:r>
        <w:rPr>
          <w:rFonts w:ascii="Times New Roman" w:hAnsi="Times New Roman" w:cs="Times New Roman"/>
          <w:sz w:val="28"/>
          <w:szCs w:val="28"/>
        </w:rPr>
        <w:t>женности п</w:t>
      </w:r>
      <w:r w:rsidR="001F3595">
        <w:rPr>
          <w:rFonts w:ascii="Times New Roman" w:hAnsi="Times New Roman" w:cs="Times New Roman"/>
          <w:sz w:val="28"/>
          <w:szCs w:val="28"/>
        </w:rPr>
        <w:t xml:space="preserve">о курсам у учителей </w:t>
      </w:r>
      <w:proofErr w:type="gramStart"/>
      <w:r w:rsidR="001F3595">
        <w:rPr>
          <w:rFonts w:ascii="Times New Roman" w:hAnsi="Times New Roman" w:cs="Times New Roman"/>
          <w:sz w:val="28"/>
          <w:szCs w:val="28"/>
        </w:rPr>
        <w:t xml:space="preserve">( </w:t>
      </w:r>
      <w:proofErr w:type="spellStart"/>
      <w:proofErr w:type="gramEnd"/>
      <w:r w:rsidR="001F3595">
        <w:rPr>
          <w:rFonts w:ascii="Times New Roman" w:hAnsi="Times New Roman" w:cs="Times New Roman"/>
          <w:sz w:val="28"/>
          <w:szCs w:val="28"/>
        </w:rPr>
        <w:t>Есенгельдин</w:t>
      </w:r>
      <w:proofErr w:type="spellEnd"/>
      <w:r w:rsidR="001F3595">
        <w:rPr>
          <w:rFonts w:ascii="Times New Roman" w:hAnsi="Times New Roman" w:cs="Times New Roman"/>
          <w:sz w:val="28"/>
          <w:szCs w:val="28"/>
        </w:rPr>
        <w:t xml:space="preserve"> К.А</w:t>
      </w:r>
      <w:r>
        <w:rPr>
          <w:rFonts w:ascii="Times New Roman" w:hAnsi="Times New Roman" w:cs="Times New Roman"/>
          <w:sz w:val="28"/>
          <w:szCs w:val="28"/>
        </w:rPr>
        <w:t xml:space="preserve"> </w:t>
      </w:r>
      <w:r w:rsidR="001F3595">
        <w:rPr>
          <w:rFonts w:ascii="Times New Roman" w:hAnsi="Times New Roman" w:cs="Times New Roman"/>
          <w:sz w:val="28"/>
          <w:szCs w:val="28"/>
        </w:rPr>
        <w:t xml:space="preserve">– русский язык и литература, </w:t>
      </w:r>
      <w:proofErr w:type="spellStart"/>
      <w:r w:rsidR="001F3595">
        <w:rPr>
          <w:rFonts w:ascii="Times New Roman" w:hAnsi="Times New Roman" w:cs="Times New Roman"/>
          <w:sz w:val="28"/>
          <w:szCs w:val="28"/>
        </w:rPr>
        <w:t>Есенгельдина</w:t>
      </w:r>
      <w:proofErr w:type="spellEnd"/>
      <w:r w:rsidR="001F3595">
        <w:rPr>
          <w:rFonts w:ascii="Times New Roman" w:hAnsi="Times New Roman" w:cs="Times New Roman"/>
          <w:sz w:val="28"/>
          <w:szCs w:val="28"/>
        </w:rPr>
        <w:t xml:space="preserve"> Ж.Е Химия биология. </w:t>
      </w:r>
      <w:proofErr w:type="spellStart"/>
      <w:proofErr w:type="gramStart"/>
      <w:r w:rsidR="001F3595">
        <w:rPr>
          <w:rFonts w:ascii="Times New Roman" w:hAnsi="Times New Roman" w:cs="Times New Roman"/>
          <w:sz w:val="28"/>
          <w:szCs w:val="28"/>
        </w:rPr>
        <w:t>Сейтгалиева</w:t>
      </w:r>
      <w:proofErr w:type="spellEnd"/>
      <w:r w:rsidR="001F3595">
        <w:rPr>
          <w:rFonts w:ascii="Times New Roman" w:hAnsi="Times New Roman" w:cs="Times New Roman"/>
          <w:sz w:val="28"/>
          <w:szCs w:val="28"/>
        </w:rPr>
        <w:t xml:space="preserve"> А.Т начальный класс</w:t>
      </w:r>
      <w:r>
        <w:rPr>
          <w:rFonts w:ascii="Times New Roman" w:hAnsi="Times New Roman" w:cs="Times New Roman"/>
          <w:sz w:val="28"/>
          <w:szCs w:val="28"/>
        </w:rPr>
        <w:t>)</w:t>
      </w:r>
      <w:r w:rsidR="00B74161" w:rsidRPr="00B74161">
        <w:rPr>
          <w:rFonts w:ascii="Times New Roman" w:hAnsi="Times New Roman" w:cs="Times New Roman"/>
          <w:sz w:val="28"/>
          <w:szCs w:val="28"/>
        </w:rPr>
        <w:t xml:space="preserve">. </w:t>
      </w:r>
      <w:proofErr w:type="gramEnd"/>
    </w:p>
    <w:p w:rsidR="00AC3702" w:rsidRDefault="00101BF7" w:rsidP="00B74161">
      <w:pPr>
        <w:pStyle w:val="a3"/>
        <w:rPr>
          <w:rFonts w:ascii="Times New Roman" w:hAnsi="Times New Roman" w:cs="Times New Roman"/>
          <w:sz w:val="28"/>
          <w:szCs w:val="28"/>
        </w:rPr>
      </w:pPr>
      <w:r>
        <w:rPr>
          <w:rFonts w:ascii="Times New Roman" w:hAnsi="Times New Roman" w:cs="Times New Roman"/>
          <w:sz w:val="28"/>
          <w:szCs w:val="28"/>
        </w:rPr>
        <w:t xml:space="preserve">Учебный процесс. </w:t>
      </w:r>
      <w:r w:rsidR="00B74161" w:rsidRPr="00B74161">
        <w:rPr>
          <w:rFonts w:ascii="Times New Roman" w:hAnsi="Times New Roman" w:cs="Times New Roman"/>
          <w:sz w:val="28"/>
          <w:szCs w:val="28"/>
        </w:rPr>
        <w:t xml:space="preserve"> Качество подготовки выпускников</w:t>
      </w:r>
      <w:proofErr w:type="gramStart"/>
      <w:r w:rsidR="00B74161" w:rsidRPr="00B74161">
        <w:rPr>
          <w:rFonts w:ascii="Times New Roman" w:hAnsi="Times New Roman" w:cs="Times New Roman"/>
          <w:sz w:val="28"/>
          <w:szCs w:val="28"/>
        </w:rPr>
        <w:t xml:space="preserve"> Н</w:t>
      </w:r>
      <w:proofErr w:type="gramEnd"/>
      <w:r w:rsidR="00B74161" w:rsidRPr="00B74161">
        <w:rPr>
          <w:rFonts w:ascii="Times New Roman" w:hAnsi="Times New Roman" w:cs="Times New Roman"/>
          <w:sz w:val="28"/>
          <w:szCs w:val="28"/>
        </w:rPr>
        <w:t>аиболее важным показателем является успешное прохождение выпускниками итоговых ат</w:t>
      </w:r>
      <w:r w:rsidR="00AC3702">
        <w:rPr>
          <w:rFonts w:ascii="Times New Roman" w:hAnsi="Times New Roman" w:cs="Times New Roman"/>
          <w:sz w:val="28"/>
          <w:szCs w:val="28"/>
        </w:rPr>
        <w:t>тестаций</w:t>
      </w:r>
      <w:r w:rsidR="00B74161" w:rsidRPr="00B74161">
        <w:rPr>
          <w:rFonts w:ascii="Times New Roman" w:hAnsi="Times New Roman" w:cs="Times New Roman"/>
          <w:sz w:val="28"/>
          <w:szCs w:val="28"/>
        </w:rPr>
        <w:t>. За последние три года все учащиеся 9 кл</w:t>
      </w:r>
      <w:r w:rsidR="00AC3702">
        <w:rPr>
          <w:rFonts w:ascii="Times New Roman" w:hAnsi="Times New Roman" w:cs="Times New Roman"/>
          <w:sz w:val="28"/>
          <w:szCs w:val="28"/>
        </w:rPr>
        <w:t>ассов были допущены к экзаменам</w:t>
      </w:r>
    </w:p>
    <w:p w:rsidR="00AC3702" w:rsidRPr="00AC3702" w:rsidRDefault="00B74161" w:rsidP="00B74161">
      <w:pPr>
        <w:pStyle w:val="a3"/>
        <w:rPr>
          <w:rFonts w:ascii="Times New Roman" w:hAnsi="Times New Roman" w:cs="Times New Roman"/>
          <w:b/>
          <w:sz w:val="28"/>
          <w:szCs w:val="28"/>
        </w:rPr>
      </w:pPr>
      <w:r w:rsidRPr="00AC3702">
        <w:rPr>
          <w:rFonts w:ascii="Times New Roman" w:hAnsi="Times New Roman" w:cs="Times New Roman"/>
          <w:b/>
          <w:sz w:val="28"/>
          <w:szCs w:val="28"/>
        </w:rPr>
        <w:t xml:space="preserve"> Анализ состояния качества знаний учащихся </w:t>
      </w:r>
    </w:p>
    <w:p w:rsidR="001023CE"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Вывод</w:t>
      </w:r>
      <w:proofErr w:type="gramStart"/>
      <w:r w:rsidRPr="00B74161">
        <w:rPr>
          <w:rFonts w:ascii="Times New Roman" w:hAnsi="Times New Roman" w:cs="Times New Roman"/>
          <w:sz w:val="28"/>
          <w:szCs w:val="28"/>
        </w:rPr>
        <w:t>.</w:t>
      </w:r>
      <w:proofErr w:type="gramEnd"/>
      <w:r w:rsidRPr="00B74161">
        <w:rPr>
          <w:rFonts w:ascii="Times New Roman" w:hAnsi="Times New Roman" w:cs="Times New Roman"/>
          <w:sz w:val="28"/>
          <w:szCs w:val="28"/>
        </w:rPr>
        <w:t xml:space="preserve"> </w:t>
      </w:r>
      <w:proofErr w:type="gramStart"/>
      <w:r w:rsidRPr="00B74161">
        <w:rPr>
          <w:rFonts w:ascii="Times New Roman" w:hAnsi="Times New Roman" w:cs="Times New Roman"/>
          <w:sz w:val="28"/>
          <w:szCs w:val="28"/>
        </w:rPr>
        <w:t>у</w:t>
      </w:r>
      <w:proofErr w:type="gramEnd"/>
      <w:r w:rsidRPr="00B74161">
        <w:rPr>
          <w:rFonts w:ascii="Times New Roman" w:hAnsi="Times New Roman" w:cs="Times New Roman"/>
          <w:sz w:val="28"/>
          <w:szCs w:val="28"/>
        </w:rPr>
        <w:t xml:space="preserve">спеваемость 100%. Качество знаний колеблется от </w:t>
      </w:r>
      <w:r w:rsidR="001023CE">
        <w:rPr>
          <w:rFonts w:ascii="Times New Roman" w:hAnsi="Times New Roman" w:cs="Times New Roman"/>
          <w:sz w:val="28"/>
          <w:szCs w:val="28"/>
        </w:rPr>
        <w:t>60%в первой четверти до 61</w:t>
      </w:r>
      <w:r w:rsidR="00AC3702">
        <w:rPr>
          <w:rFonts w:ascii="Times New Roman" w:hAnsi="Times New Roman" w:cs="Times New Roman"/>
          <w:sz w:val="28"/>
          <w:szCs w:val="28"/>
        </w:rPr>
        <w:t>% во 2,3, и 4 четверти что остается стабильным показате</w:t>
      </w:r>
      <w:r w:rsidR="001023CE">
        <w:rPr>
          <w:rFonts w:ascii="Times New Roman" w:hAnsi="Times New Roman" w:cs="Times New Roman"/>
          <w:sz w:val="28"/>
          <w:szCs w:val="28"/>
        </w:rPr>
        <w:t>лем. По школе всего обучается 31 учащихся</w:t>
      </w:r>
      <w:proofErr w:type="gramStart"/>
      <w:r w:rsidR="001023CE">
        <w:rPr>
          <w:rFonts w:ascii="Times New Roman" w:hAnsi="Times New Roman" w:cs="Times New Roman"/>
          <w:sz w:val="28"/>
          <w:szCs w:val="28"/>
        </w:rPr>
        <w:t>.</w:t>
      </w:r>
      <w:proofErr w:type="gramEnd"/>
      <w:r w:rsidR="001023CE">
        <w:rPr>
          <w:rFonts w:ascii="Times New Roman" w:hAnsi="Times New Roman" w:cs="Times New Roman"/>
          <w:sz w:val="28"/>
          <w:szCs w:val="28"/>
        </w:rPr>
        <w:t xml:space="preserve"> </w:t>
      </w:r>
      <w:proofErr w:type="gramStart"/>
      <w:r w:rsidR="001023CE">
        <w:rPr>
          <w:rFonts w:ascii="Times New Roman" w:hAnsi="Times New Roman" w:cs="Times New Roman"/>
          <w:sz w:val="28"/>
          <w:szCs w:val="28"/>
        </w:rPr>
        <w:t>с</w:t>
      </w:r>
      <w:proofErr w:type="gramEnd"/>
      <w:r w:rsidR="001023CE">
        <w:rPr>
          <w:rFonts w:ascii="Times New Roman" w:hAnsi="Times New Roman" w:cs="Times New Roman"/>
          <w:sz w:val="28"/>
          <w:szCs w:val="28"/>
        </w:rPr>
        <w:t>емь</w:t>
      </w:r>
      <w:r w:rsidR="00AC3702">
        <w:rPr>
          <w:rFonts w:ascii="Times New Roman" w:hAnsi="Times New Roman" w:cs="Times New Roman"/>
          <w:sz w:val="28"/>
          <w:szCs w:val="28"/>
        </w:rPr>
        <w:t xml:space="preserve"> отличников</w:t>
      </w:r>
      <w:r w:rsidR="001023CE">
        <w:rPr>
          <w:rFonts w:ascii="Times New Roman" w:hAnsi="Times New Roman" w:cs="Times New Roman"/>
          <w:sz w:val="28"/>
          <w:szCs w:val="28"/>
        </w:rPr>
        <w:t xml:space="preserve"> из младшего звена, 4 отличника старшего звена</w:t>
      </w:r>
      <w:r w:rsidR="00AC3702">
        <w:rPr>
          <w:rFonts w:ascii="Times New Roman" w:hAnsi="Times New Roman" w:cs="Times New Roman"/>
          <w:sz w:val="28"/>
          <w:szCs w:val="28"/>
        </w:rPr>
        <w:t>.</w:t>
      </w:r>
      <w:r w:rsidRPr="00B74161">
        <w:rPr>
          <w:rFonts w:ascii="Times New Roman" w:hAnsi="Times New Roman" w:cs="Times New Roman"/>
          <w:sz w:val="28"/>
          <w:szCs w:val="28"/>
        </w:rPr>
        <w:t xml:space="preserve"> Причинами не успешности учащихся являются следующие: - слабый уровень знаний, отсутствие мотивации на учебу, несвоевременный контроль со стороны классных </w:t>
      </w:r>
      <w:r w:rsidR="001023CE">
        <w:rPr>
          <w:rFonts w:ascii="Times New Roman" w:hAnsi="Times New Roman" w:cs="Times New Roman"/>
          <w:sz w:val="28"/>
          <w:szCs w:val="28"/>
        </w:rPr>
        <w:t xml:space="preserve">руководителей, </w:t>
      </w:r>
      <w:r w:rsidRPr="00B74161">
        <w:rPr>
          <w:rFonts w:ascii="Times New Roman" w:hAnsi="Times New Roman" w:cs="Times New Roman"/>
          <w:sz w:val="28"/>
          <w:szCs w:val="28"/>
        </w:rPr>
        <w:t xml:space="preserve">иногда отсутствие контакта между классным руководителем, предметником и родителем.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Рекомендации: 1. Организовать целенаправленную работу с учащимися, мотивированными на учебу через индивидуальный подход на уроках, факультативы, консультации, работу с родителями.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2. Поставить на контроль работу с резервом “ хорошистов”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3. Классным руководителям проанализировать и провести беседы с учащимися, имеющими одну “3”, разработать методические рекомендации педагогам и родителям.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3.3. Анализ успеваемости в начальной школе. Основной задачей начальной школы является обеспечение выполнения обязательного минимума содержания образовательных программ по всем предметам; организация работы со слабоуспевающими детьми на уровне обязательных результатов обучения; с сильными детьми на повышенном уровне путем совершенствования методики преподавания, чтобы не допустить снижения качества знаний учащихся. Для решения этой задачи были разработаны тематическое и поурочное планирование. В течение полугодий велся систематический контроль выполнения учебного плана, на соответствие его государственным стандартам и образовательным программам, </w:t>
      </w:r>
      <w:r w:rsidRPr="00B74161">
        <w:rPr>
          <w:rFonts w:ascii="Times New Roman" w:hAnsi="Times New Roman" w:cs="Times New Roman"/>
          <w:sz w:val="28"/>
          <w:szCs w:val="28"/>
        </w:rPr>
        <w:lastRenderedPageBreak/>
        <w:t>своевременно производилась замена уроков учителей, отсутствующих по уважительной прич</w:t>
      </w:r>
      <w:r w:rsidR="00B63B0F">
        <w:rPr>
          <w:rFonts w:ascii="Times New Roman" w:hAnsi="Times New Roman" w:cs="Times New Roman"/>
          <w:sz w:val="28"/>
          <w:szCs w:val="28"/>
        </w:rPr>
        <w:t>ине. Учебный план выполнен на 100</w:t>
      </w:r>
      <w:r w:rsidRPr="00B74161">
        <w:rPr>
          <w:rFonts w:ascii="Times New Roman" w:hAnsi="Times New Roman" w:cs="Times New Roman"/>
          <w:sz w:val="28"/>
          <w:szCs w:val="28"/>
        </w:rPr>
        <w:t xml:space="preserve">%. В течение всего полугодия по плану ВШК проводились проверки школьной документации. В ходе проверок грубых нарушений ведения документации не выявлено. Ежемесячно проверялись электронные классные журналы в </w:t>
      </w:r>
      <w:r w:rsidR="00B63B0F">
        <w:rPr>
          <w:rFonts w:ascii="Times New Roman" w:hAnsi="Times New Roman" w:cs="Times New Roman"/>
          <w:sz w:val="28"/>
          <w:szCs w:val="28"/>
        </w:rPr>
        <w:t>2</w:t>
      </w:r>
      <w:r w:rsidRPr="00B74161">
        <w:rPr>
          <w:rFonts w:ascii="Times New Roman" w:hAnsi="Times New Roman" w:cs="Times New Roman"/>
          <w:sz w:val="28"/>
          <w:szCs w:val="28"/>
        </w:rPr>
        <w:t>-4 классах с целью выявления уровня выполнения образовательных программ, журналы внеурочной деятельности</w:t>
      </w:r>
      <w:proofErr w:type="gramStart"/>
      <w:r w:rsidRPr="00B74161">
        <w:rPr>
          <w:rFonts w:ascii="Times New Roman" w:hAnsi="Times New Roman" w:cs="Times New Roman"/>
          <w:sz w:val="28"/>
          <w:szCs w:val="28"/>
        </w:rPr>
        <w:t xml:space="preserve"> .</w:t>
      </w:r>
      <w:proofErr w:type="gramEnd"/>
      <w:r w:rsidRPr="00B74161">
        <w:rPr>
          <w:rFonts w:ascii="Times New Roman" w:hAnsi="Times New Roman" w:cs="Times New Roman"/>
          <w:sz w:val="28"/>
          <w:szCs w:val="28"/>
        </w:rPr>
        <w:t xml:space="preserve"> Контроль показал, что образовательные программы во всех начальных классах выполнены в полном объеме, прохождение программ всеми учителями записано в полном соответствии с утвержденными рабочими программами. Журналы внеурочной деятельности заполнены своевременно. Результаты проверки ученических тетрадей показали, что, в основном, соблюдается норма слов в классных и домашних работах, используются различные формы контроля и виды работ, тетради проверяются ежедневно, все тетради подписаны. По каждой проверке были составлены справки, в которых отражались результаты проверок, даны рекомендации по устранению замечаний и недочетов, с которыми все педагоги были ознакомлены. В течение всего полугодия по плану ВШК проводились проверки школьной документации. В ходе проверок грубых нарушений ведения документации не выявлено. Анализ уроков </w:t>
      </w:r>
      <w:proofErr w:type="spellStart"/>
      <w:r w:rsidRPr="00B74161">
        <w:rPr>
          <w:rFonts w:ascii="Times New Roman" w:hAnsi="Times New Roman" w:cs="Times New Roman"/>
          <w:sz w:val="28"/>
          <w:szCs w:val="28"/>
        </w:rPr>
        <w:t>показал</w:t>
      </w:r>
      <w:proofErr w:type="gramStart"/>
      <w:r w:rsidRPr="00B74161">
        <w:rPr>
          <w:rFonts w:ascii="Times New Roman" w:hAnsi="Times New Roman" w:cs="Times New Roman"/>
          <w:sz w:val="28"/>
          <w:szCs w:val="28"/>
        </w:rPr>
        <w:t>,ч</w:t>
      </w:r>
      <w:proofErr w:type="gramEnd"/>
      <w:r w:rsidRPr="00B74161">
        <w:rPr>
          <w:rFonts w:ascii="Times New Roman" w:hAnsi="Times New Roman" w:cs="Times New Roman"/>
          <w:sz w:val="28"/>
          <w:szCs w:val="28"/>
        </w:rPr>
        <w:t>то</w:t>
      </w:r>
      <w:proofErr w:type="spellEnd"/>
      <w:r w:rsidRPr="00B74161">
        <w:rPr>
          <w:rFonts w:ascii="Times New Roman" w:hAnsi="Times New Roman" w:cs="Times New Roman"/>
          <w:sz w:val="28"/>
          <w:szCs w:val="28"/>
        </w:rPr>
        <w:t>:</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учителя уверенно, профессионально владеют учебным материалом; используют дидактические материалы</w:t>
      </w:r>
      <w:proofErr w:type="gramStart"/>
      <w:r w:rsidRPr="00B74161">
        <w:rPr>
          <w:rFonts w:ascii="Times New Roman" w:hAnsi="Times New Roman" w:cs="Times New Roman"/>
          <w:sz w:val="28"/>
          <w:szCs w:val="28"/>
        </w:rPr>
        <w:t xml:space="preserve"> ,</w:t>
      </w:r>
      <w:proofErr w:type="gramEnd"/>
      <w:r w:rsidRPr="00B74161">
        <w:rPr>
          <w:rFonts w:ascii="Times New Roman" w:hAnsi="Times New Roman" w:cs="Times New Roman"/>
          <w:sz w:val="28"/>
          <w:szCs w:val="28"/>
        </w:rPr>
        <w:t xml:space="preserve"> компьютерные демонстрации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применяются </w:t>
      </w:r>
      <w:proofErr w:type="spellStart"/>
      <w:r w:rsidRPr="00B74161">
        <w:rPr>
          <w:rFonts w:ascii="Times New Roman" w:hAnsi="Times New Roman" w:cs="Times New Roman"/>
          <w:sz w:val="28"/>
          <w:szCs w:val="28"/>
        </w:rPr>
        <w:t>разноуровневые</w:t>
      </w:r>
      <w:proofErr w:type="spellEnd"/>
      <w:r w:rsidRPr="00B74161">
        <w:rPr>
          <w:rFonts w:ascii="Times New Roman" w:hAnsi="Times New Roman" w:cs="Times New Roman"/>
          <w:sz w:val="28"/>
          <w:szCs w:val="28"/>
        </w:rPr>
        <w:t xml:space="preserve"> задания, задания с повышенной сложностью;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в соответствии с нормами </w:t>
      </w:r>
      <w:proofErr w:type="spellStart"/>
      <w:r w:rsidRPr="00B74161">
        <w:rPr>
          <w:rFonts w:ascii="Times New Roman" w:hAnsi="Times New Roman" w:cs="Times New Roman"/>
          <w:sz w:val="28"/>
          <w:szCs w:val="28"/>
        </w:rPr>
        <w:t>СанПина</w:t>
      </w:r>
      <w:proofErr w:type="spellEnd"/>
      <w:r w:rsidRPr="00B74161">
        <w:rPr>
          <w:rFonts w:ascii="Times New Roman" w:hAnsi="Times New Roman" w:cs="Times New Roman"/>
          <w:sz w:val="28"/>
          <w:szCs w:val="28"/>
        </w:rPr>
        <w:t xml:space="preserve"> соблюдаются гигиенические и санитарные нормы;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рационально распределяется время урока, с соблюдением всех «составных» урока. Широкий спектр наблюдений на уроках позволяет более глубоко оценить деятельность учителя, оказать ему методическую помощь, выявить вопросы, требующие обсуждения. Но остаются еще нерешенные проблемы, над которыми мы будем работать в следующем </w:t>
      </w:r>
      <w:r w:rsidR="00B63B0F">
        <w:rPr>
          <w:rFonts w:ascii="Times New Roman" w:hAnsi="Times New Roman" w:cs="Times New Roman"/>
          <w:sz w:val="28"/>
          <w:szCs w:val="28"/>
        </w:rPr>
        <w:t>году</w:t>
      </w:r>
      <w:r w:rsidRPr="00B74161">
        <w:rPr>
          <w:rFonts w:ascii="Times New Roman" w:hAnsi="Times New Roman" w:cs="Times New Roman"/>
          <w:sz w:val="28"/>
          <w:szCs w:val="28"/>
        </w:rPr>
        <w:t xml:space="preserve">, это: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недостаточная индивидуальная и дифференцированная работа на уроках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использование смены видов деятельности на уроке;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наличие разнообразных упражнений по развитию речи учащихся;</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использование на уроке самоанализа и </w:t>
      </w:r>
      <w:proofErr w:type="spellStart"/>
      <w:r w:rsidRPr="00B74161">
        <w:rPr>
          <w:rFonts w:ascii="Times New Roman" w:hAnsi="Times New Roman" w:cs="Times New Roman"/>
          <w:sz w:val="28"/>
          <w:szCs w:val="28"/>
        </w:rPr>
        <w:t>самооценивания</w:t>
      </w:r>
      <w:proofErr w:type="spellEnd"/>
      <w:r w:rsidRPr="00B74161">
        <w:rPr>
          <w:rFonts w:ascii="Times New Roman" w:hAnsi="Times New Roman" w:cs="Times New Roman"/>
          <w:sz w:val="28"/>
          <w:szCs w:val="28"/>
        </w:rPr>
        <w:t xml:space="preserve">. </w:t>
      </w:r>
    </w:p>
    <w:p w:rsidR="00B63B0F" w:rsidRPr="00B63B0F" w:rsidRDefault="00B74161" w:rsidP="00B74161">
      <w:pPr>
        <w:pStyle w:val="a3"/>
        <w:rPr>
          <w:rFonts w:ascii="Times New Roman" w:hAnsi="Times New Roman" w:cs="Times New Roman"/>
          <w:b/>
          <w:sz w:val="28"/>
          <w:szCs w:val="28"/>
        </w:rPr>
      </w:pPr>
      <w:r w:rsidRPr="00B63B0F">
        <w:rPr>
          <w:rFonts w:ascii="Times New Roman" w:hAnsi="Times New Roman" w:cs="Times New Roman"/>
          <w:b/>
          <w:sz w:val="28"/>
          <w:szCs w:val="28"/>
        </w:rPr>
        <w:t xml:space="preserve">Выводы и рекомендации: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1. Учителям начальных классов формировать у учащихся осознание необходимости приобретения прочных знаний; учить учащихся самостоятельно организовывать свою учебную деятельность. 2. Повысить уровень спортивно-оздоровительной работы в начальной школе, применять </w:t>
      </w:r>
      <w:proofErr w:type="spellStart"/>
      <w:r w:rsidRPr="00B74161">
        <w:rPr>
          <w:rFonts w:ascii="Times New Roman" w:hAnsi="Times New Roman" w:cs="Times New Roman"/>
          <w:sz w:val="28"/>
          <w:szCs w:val="28"/>
        </w:rPr>
        <w:t>здоровьесберегающие</w:t>
      </w:r>
      <w:proofErr w:type="spellEnd"/>
      <w:r w:rsidRPr="00B74161">
        <w:rPr>
          <w:rFonts w:ascii="Times New Roman" w:hAnsi="Times New Roman" w:cs="Times New Roman"/>
          <w:sz w:val="28"/>
          <w:szCs w:val="28"/>
        </w:rPr>
        <w:t xml:space="preserve"> технологии в </w:t>
      </w:r>
      <w:proofErr w:type="spellStart"/>
      <w:proofErr w:type="gramStart"/>
      <w:r w:rsidRPr="00B74161">
        <w:rPr>
          <w:rFonts w:ascii="Times New Roman" w:hAnsi="Times New Roman" w:cs="Times New Roman"/>
          <w:sz w:val="28"/>
          <w:szCs w:val="28"/>
        </w:rPr>
        <w:t>учебно</w:t>
      </w:r>
      <w:proofErr w:type="spellEnd"/>
      <w:r w:rsidRPr="00B74161">
        <w:rPr>
          <w:rFonts w:ascii="Times New Roman" w:hAnsi="Times New Roman" w:cs="Times New Roman"/>
          <w:sz w:val="28"/>
          <w:szCs w:val="28"/>
        </w:rPr>
        <w:t>- воспитательном</w:t>
      </w:r>
      <w:proofErr w:type="gramEnd"/>
      <w:r w:rsidRPr="00B74161">
        <w:rPr>
          <w:rFonts w:ascii="Times New Roman" w:hAnsi="Times New Roman" w:cs="Times New Roman"/>
          <w:sz w:val="28"/>
          <w:szCs w:val="28"/>
        </w:rPr>
        <w:t xml:space="preserve"> процессе. 3. Применять современные информационные технологии с использованием мультимедийных средств. 4. Всем учителям начальных классов на уроках целенаправленно работать с учащимися, имеющими потенциальные способности к изучению предметов, на уроках и во </w:t>
      </w:r>
      <w:proofErr w:type="spellStart"/>
      <w:r w:rsidRPr="00B74161">
        <w:rPr>
          <w:rFonts w:ascii="Times New Roman" w:hAnsi="Times New Roman" w:cs="Times New Roman"/>
          <w:sz w:val="28"/>
          <w:szCs w:val="28"/>
        </w:rPr>
        <w:t>внеучебной</w:t>
      </w:r>
      <w:proofErr w:type="spellEnd"/>
      <w:r w:rsidRPr="00B74161">
        <w:rPr>
          <w:rFonts w:ascii="Times New Roman" w:hAnsi="Times New Roman" w:cs="Times New Roman"/>
          <w:sz w:val="28"/>
          <w:szCs w:val="28"/>
        </w:rPr>
        <w:t xml:space="preserve"> деятельности, вовлекая их в коллективные формы работы. 5. Учителям начальных классов более основательно заниматься формированием орфографических навыков, строить обучение письму на основе правил, которые должны подкрепляться примерами, приведенными самими учениками. Обратить серьезное внимание на выработку у учащихся вычислительных навыков, на развитие математического мышления, (чаще использовать сравнения, анализ, сопоставление аналогичных фактов, логические упражнения и т. д.). Формировать у детей умение самостоятельно находить пути решения незнакомой задачи, соответствующей по степени сложности тем, которые </w:t>
      </w:r>
      <w:r w:rsidRPr="00B74161">
        <w:rPr>
          <w:rFonts w:ascii="Times New Roman" w:hAnsi="Times New Roman" w:cs="Times New Roman"/>
          <w:sz w:val="28"/>
          <w:szCs w:val="28"/>
        </w:rPr>
        <w:lastRenderedPageBreak/>
        <w:t>уже решались на уроках в классе, варьировать их содержание, решать одну и ту же задачу разными способами. Отработать с детьми, которые получили удовлетворительные и неудовлетворительные отметки их ошибки, как в группах, так и индивидуально на консультациях при проведении дополнительных занятий. 3.4. Анализ успеваемости и качества знаний в основной школе. Реализация учебного плана II уровня обучения способствует решению следующих задач:</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-формирование прочных, устойчивых, глубоких знаний основных наук;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-повышение мотивации учения через активизацию познавательной деятельности, развитие общих и специальных способностей;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-приобретение опыта разнообразной деятельности (индивидуальной и коллективной), опыта познания и самопознания.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Учебный план 5-9 классовориентирован на 5-летний нормативный срок освоения образовательных программ основного общего образования. Язык обучения - русский. </w:t>
      </w:r>
      <w:proofErr w:type="gramStart"/>
      <w:r w:rsidRPr="00B74161">
        <w:rPr>
          <w:rFonts w:ascii="Times New Roman" w:hAnsi="Times New Roman" w:cs="Times New Roman"/>
          <w:sz w:val="28"/>
          <w:szCs w:val="28"/>
        </w:rPr>
        <w:t>Основные задачи на ступени основного общего образования является: - формирование духовно-нравственной культуры личности, обеспечение условий для самоопределения личности, адекватной мировому уровню культуры общества, социальных установок гражданина и соответствующей современному уровню знаний картины мира, что позволяет реализовать право личности на получение среднего общего образования, создает основы для усвоения профессиональных образовательных программ и сознательного выбора профессиональных видов деятельности.</w:t>
      </w:r>
      <w:proofErr w:type="gramEnd"/>
      <w:r w:rsidRPr="00B74161">
        <w:rPr>
          <w:rFonts w:ascii="Times New Roman" w:hAnsi="Times New Roman" w:cs="Times New Roman"/>
          <w:sz w:val="28"/>
          <w:szCs w:val="28"/>
        </w:rPr>
        <w:t xml:space="preserve"> Учебный план школы обеспечивает решение следующих задач:</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 обеспечение формирования и развития у детей </w:t>
      </w:r>
      <w:proofErr w:type="spellStart"/>
      <w:r w:rsidRPr="00B74161">
        <w:rPr>
          <w:rFonts w:ascii="Times New Roman" w:hAnsi="Times New Roman" w:cs="Times New Roman"/>
          <w:sz w:val="28"/>
          <w:szCs w:val="28"/>
        </w:rPr>
        <w:t>общеучебных</w:t>
      </w:r>
      <w:proofErr w:type="spellEnd"/>
      <w:r w:rsidRPr="00B74161">
        <w:rPr>
          <w:rFonts w:ascii="Times New Roman" w:hAnsi="Times New Roman" w:cs="Times New Roman"/>
          <w:sz w:val="28"/>
          <w:szCs w:val="28"/>
        </w:rPr>
        <w:t xml:space="preserve"> умений и навыков;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обеспечение хорошего уровня качества знаний учащихся</w:t>
      </w:r>
      <w:proofErr w:type="gramStart"/>
      <w:r w:rsidRPr="00B74161">
        <w:rPr>
          <w:rFonts w:ascii="Times New Roman" w:hAnsi="Times New Roman" w:cs="Times New Roman"/>
          <w:sz w:val="28"/>
          <w:szCs w:val="28"/>
        </w:rPr>
        <w:t xml:space="preserve"> ;</w:t>
      </w:r>
      <w:proofErr w:type="gramEnd"/>
      <w:r w:rsidRPr="00B74161">
        <w:rPr>
          <w:rFonts w:ascii="Times New Roman" w:hAnsi="Times New Roman" w:cs="Times New Roman"/>
          <w:sz w:val="28"/>
          <w:szCs w:val="28"/>
        </w:rPr>
        <w:t xml:space="preserve">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подготовка выпускников к успешному прохождению итоговой аттестации. Сохранность контингента </w:t>
      </w:r>
      <w:proofErr w:type="gramStart"/>
      <w:r w:rsidRPr="00B74161">
        <w:rPr>
          <w:rFonts w:ascii="Times New Roman" w:hAnsi="Times New Roman" w:cs="Times New Roman"/>
          <w:sz w:val="28"/>
          <w:szCs w:val="28"/>
        </w:rPr>
        <w:t>обуч</w:t>
      </w:r>
      <w:r w:rsidR="00B63B0F">
        <w:rPr>
          <w:rFonts w:ascii="Times New Roman" w:hAnsi="Times New Roman" w:cs="Times New Roman"/>
          <w:sz w:val="28"/>
          <w:szCs w:val="28"/>
        </w:rPr>
        <w:t>ающихся</w:t>
      </w:r>
      <w:proofErr w:type="gramEnd"/>
      <w:r w:rsidR="00B63B0F">
        <w:rPr>
          <w:rFonts w:ascii="Times New Roman" w:hAnsi="Times New Roman" w:cs="Times New Roman"/>
          <w:sz w:val="28"/>
          <w:szCs w:val="28"/>
        </w:rPr>
        <w:t xml:space="preserve"> – основная задача школы</w:t>
      </w:r>
      <w:r w:rsidRPr="00B74161">
        <w:rPr>
          <w:rFonts w:ascii="Times New Roman" w:hAnsi="Times New Roman" w:cs="Times New Roman"/>
          <w:sz w:val="28"/>
          <w:szCs w:val="28"/>
        </w:rPr>
        <w:t>. В течение всего учебного года по плану ВШК проводились проверки школьной документации,</w:t>
      </w:r>
      <w:r w:rsidR="00B63B0F">
        <w:rPr>
          <w:rFonts w:ascii="Times New Roman" w:hAnsi="Times New Roman" w:cs="Times New Roman"/>
          <w:sz w:val="28"/>
          <w:szCs w:val="28"/>
        </w:rPr>
        <w:t xml:space="preserve"> срезы по определению качества.</w:t>
      </w:r>
    </w:p>
    <w:p w:rsidR="00B63B0F" w:rsidRPr="00B63B0F" w:rsidRDefault="00B74161" w:rsidP="00B74161">
      <w:pPr>
        <w:pStyle w:val="a3"/>
        <w:rPr>
          <w:rFonts w:ascii="Times New Roman" w:hAnsi="Times New Roman" w:cs="Times New Roman"/>
          <w:b/>
          <w:sz w:val="28"/>
          <w:szCs w:val="28"/>
        </w:rPr>
      </w:pPr>
      <w:r w:rsidRPr="00B63B0F">
        <w:rPr>
          <w:rFonts w:ascii="Times New Roman" w:hAnsi="Times New Roman" w:cs="Times New Roman"/>
          <w:b/>
          <w:sz w:val="28"/>
          <w:szCs w:val="28"/>
        </w:rPr>
        <w:t xml:space="preserve">Выводы о деятельности администрации по управлению и контролю: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Все аспекты учебно-воспитательного процесса были включены во </w:t>
      </w:r>
      <w:proofErr w:type="spellStart"/>
      <w:r w:rsidRPr="00B74161">
        <w:rPr>
          <w:rFonts w:ascii="Times New Roman" w:hAnsi="Times New Roman" w:cs="Times New Roman"/>
          <w:sz w:val="28"/>
          <w:szCs w:val="28"/>
        </w:rPr>
        <w:t>внутришкольный</w:t>
      </w:r>
      <w:proofErr w:type="spellEnd"/>
      <w:r w:rsidRPr="00B74161">
        <w:rPr>
          <w:rFonts w:ascii="Times New Roman" w:hAnsi="Times New Roman" w:cs="Times New Roman"/>
          <w:sz w:val="28"/>
          <w:szCs w:val="28"/>
        </w:rPr>
        <w:t xml:space="preserve"> контроль: методическая работа, учебный процесс, условия учебно-воспитательного процесса, воспитательная работа, ведение школьной документации. По всем пунктам </w:t>
      </w:r>
      <w:proofErr w:type="spellStart"/>
      <w:r w:rsidRPr="00B74161">
        <w:rPr>
          <w:rFonts w:ascii="Times New Roman" w:hAnsi="Times New Roman" w:cs="Times New Roman"/>
          <w:sz w:val="28"/>
          <w:szCs w:val="28"/>
        </w:rPr>
        <w:t>внутришкольного</w:t>
      </w:r>
      <w:proofErr w:type="spellEnd"/>
      <w:r w:rsidRPr="00B74161">
        <w:rPr>
          <w:rFonts w:ascii="Times New Roman" w:hAnsi="Times New Roman" w:cs="Times New Roman"/>
          <w:sz w:val="28"/>
          <w:szCs w:val="28"/>
        </w:rPr>
        <w:t xml:space="preserve"> контроля, проведённого в соответствии с графиком планирования </w:t>
      </w:r>
      <w:proofErr w:type="spellStart"/>
      <w:r w:rsidRPr="00B74161">
        <w:rPr>
          <w:rFonts w:ascii="Times New Roman" w:hAnsi="Times New Roman" w:cs="Times New Roman"/>
          <w:sz w:val="28"/>
          <w:szCs w:val="28"/>
        </w:rPr>
        <w:t>внутришкольного</w:t>
      </w:r>
      <w:proofErr w:type="spellEnd"/>
      <w:r w:rsidRPr="00B74161">
        <w:rPr>
          <w:rFonts w:ascii="Times New Roman" w:hAnsi="Times New Roman" w:cs="Times New Roman"/>
          <w:sz w:val="28"/>
          <w:szCs w:val="28"/>
        </w:rPr>
        <w:t xml:space="preserve"> контроля, оформлены справки, выводы и рекомендации записаны в справках. Однако </w:t>
      </w:r>
      <w:proofErr w:type="spellStart"/>
      <w:r w:rsidRPr="00B74161">
        <w:rPr>
          <w:rFonts w:ascii="Times New Roman" w:hAnsi="Times New Roman" w:cs="Times New Roman"/>
          <w:sz w:val="28"/>
          <w:szCs w:val="28"/>
        </w:rPr>
        <w:t>внутришкольный</w:t>
      </w:r>
      <w:proofErr w:type="spellEnd"/>
      <w:r w:rsidRPr="00B74161">
        <w:rPr>
          <w:rFonts w:ascii="Times New Roman" w:hAnsi="Times New Roman" w:cs="Times New Roman"/>
          <w:sz w:val="28"/>
          <w:szCs w:val="28"/>
        </w:rPr>
        <w:t xml:space="preserve"> контроль и </w:t>
      </w:r>
      <w:proofErr w:type="gramStart"/>
      <w:r w:rsidRPr="00B74161">
        <w:rPr>
          <w:rFonts w:ascii="Times New Roman" w:hAnsi="Times New Roman" w:cs="Times New Roman"/>
          <w:sz w:val="28"/>
          <w:szCs w:val="28"/>
        </w:rPr>
        <w:t>руководство не достигло</w:t>
      </w:r>
      <w:proofErr w:type="gramEnd"/>
      <w:r w:rsidRPr="00B74161">
        <w:rPr>
          <w:rFonts w:ascii="Times New Roman" w:hAnsi="Times New Roman" w:cs="Times New Roman"/>
          <w:sz w:val="28"/>
          <w:szCs w:val="28"/>
        </w:rPr>
        <w:t xml:space="preserve"> полного повышения запланированных результатов, так как выявили такие нерешённые вопросы, как несоответствие оценок уровню знаний. Рекомендации: разнообразить </w:t>
      </w:r>
      <w:proofErr w:type="spellStart"/>
      <w:r w:rsidRPr="00B74161">
        <w:rPr>
          <w:rFonts w:ascii="Times New Roman" w:hAnsi="Times New Roman" w:cs="Times New Roman"/>
          <w:sz w:val="28"/>
          <w:szCs w:val="28"/>
        </w:rPr>
        <w:t>внутришкольный</w:t>
      </w:r>
      <w:proofErr w:type="spellEnd"/>
      <w:r w:rsidRPr="00B74161">
        <w:rPr>
          <w:rFonts w:ascii="Times New Roman" w:hAnsi="Times New Roman" w:cs="Times New Roman"/>
          <w:sz w:val="28"/>
          <w:szCs w:val="28"/>
        </w:rPr>
        <w:t xml:space="preserve"> контроль. Повысить требовательность к предметникам по индивидуальной работе со слабоуспевающими учащимися и работе с одарёнными детьми.</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Предложения: </w:t>
      </w:r>
      <w:r w:rsidRPr="00B74161">
        <w:rPr>
          <w:rFonts w:ascii="Times New Roman" w:hAnsi="Times New Roman" w:cs="Times New Roman"/>
          <w:sz w:val="28"/>
          <w:szCs w:val="28"/>
        </w:rPr>
        <w:sym w:font="Symbol" w:char="F0B7"/>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 xml:space="preserve"> Продолжить работу по повышению успеваемости и качества образования. Проводить тематические проверки «Ликвидация пробелов в знаниях учащихся». Спланировать работу по повышению качества подготовки учащихся к ГИА.</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Учителям-предметникам разнообразить формы и методы ведения уроков, активнее использовать в учебном процессе инновационные технологии, в том числе информационно-коммуникационные.</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sym w:font="Symbol" w:char="F0B7"/>
      </w:r>
      <w:r w:rsidRPr="00B74161">
        <w:rPr>
          <w:rFonts w:ascii="Times New Roman" w:hAnsi="Times New Roman" w:cs="Times New Roman"/>
          <w:sz w:val="28"/>
          <w:szCs w:val="28"/>
        </w:rPr>
        <w:t xml:space="preserve"> Классным руководителям усилить </w:t>
      </w:r>
      <w:proofErr w:type="gramStart"/>
      <w:r w:rsidRPr="00B74161">
        <w:rPr>
          <w:rFonts w:ascii="Times New Roman" w:hAnsi="Times New Roman" w:cs="Times New Roman"/>
          <w:sz w:val="28"/>
          <w:szCs w:val="28"/>
        </w:rPr>
        <w:t>контроль за</w:t>
      </w:r>
      <w:proofErr w:type="gramEnd"/>
      <w:r w:rsidRPr="00B74161">
        <w:rPr>
          <w:rFonts w:ascii="Times New Roman" w:hAnsi="Times New Roman" w:cs="Times New Roman"/>
          <w:sz w:val="28"/>
          <w:szCs w:val="28"/>
        </w:rPr>
        <w:t xml:space="preserve"> посещение</w:t>
      </w:r>
      <w:r w:rsidR="00B63B0F">
        <w:rPr>
          <w:rFonts w:ascii="Times New Roman" w:hAnsi="Times New Roman" w:cs="Times New Roman"/>
          <w:sz w:val="28"/>
          <w:szCs w:val="28"/>
        </w:rPr>
        <w:t xml:space="preserve">м уроков учащимися. </w:t>
      </w:r>
      <w:r w:rsidR="00B63B0F" w:rsidRPr="00B63B0F">
        <w:rPr>
          <w:rFonts w:ascii="Times New Roman" w:hAnsi="Times New Roman" w:cs="Times New Roman"/>
          <w:b/>
          <w:sz w:val="28"/>
          <w:szCs w:val="28"/>
        </w:rPr>
        <w:t>Задачи на 2024--2025</w:t>
      </w:r>
      <w:r w:rsidRPr="00B63B0F">
        <w:rPr>
          <w:rFonts w:ascii="Times New Roman" w:hAnsi="Times New Roman" w:cs="Times New Roman"/>
          <w:b/>
          <w:sz w:val="28"/>
          <w:szCs w:val="28"/>
        </w:rPr>
        <w:t xml:space="preserve"> учебный год:</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lastRenderedPageBreak/>
        <w:t xml:space="preserve">1. Повышение успеваемости и качества образования через мониторинговые исследования, целью которых является: - выявление состояния и уровня </w:t>
      </w:r>
      <w:proofErr w:type="spellStart"/>
      <w:r w:rsidRPr="00B74161">
        <w:rPr>
          <w:rFonts w:ascii="Times New Roman" w:hAnsi="Times New Roman" w:cs="Times New Roman"/>
          <w:sz w:val="28"/>
          <w:szCs w:val="28"/>
        </w:rPr>
        <w:t>обученности</w:t>
      </w:r>
      <w:proofErr w:type="spellEnd"/>
      <w:r w:rsidRPr="00B74161">
        <w:rPr>
          <w:rFonts w:ascii="Times New Roman" w:hAnsi="Times New Roman" w:cs="Times New Roman"/>
          <w:sz w:val="28"/>
          <w:szCs w:val="28"/>
        </w:rPr>
        <w:t xml:space="preserve"> учащихся по предметам, - выявление уровня усвоения материала учащимися, - коррекция деятельности учителя. </w:t>
      </w:r>
    </w:p>
    <w:p w:rsidR="00B63B0F" w:rsidRDefault="00B74161" w:rsidP="00B74161">
      <w:pPr>
        <w:pStyle w:val="a3"/>
        <w:rPr>
          <w:rFonts w:ascii="Times New Roman" w:hAnsi="Times New Roman" w:cs="Times New Roman"/>
          <w:sz w:val="28"/>
          <w:szCs w:val="28"/>
        </w:rPr>
      </w:pPr>
      <w:r w:rsidRPr="00B74161">
        <w:rPr>
          <w:rFonts w:ascii="Times New Roman" w:hAnsi="Times New Roman" w:cs="Times New Roman"/>
          <w:sz w:val="28"/>
          <w:szCs w:val="28"/>
        </w:rPr>
        <w:t>2. Улучшение подгот</w:t>
      </w:r>
      <w:r w:rsidR="00B63B0F">
        <w:rPr>
          <w:rFonts w:ascii="Times New Roman" w:hAnsi="Times New Roman" w:cs="Times New Roman"/>
          <w:sz w:val="28"/>
          <w:szCs w:val="28"/>
        </w:rPr>
        <w:t>овки учащихся к сдаче ГИА в 9</w:t>
      </w:r>
      <w:r w:rsidRPr="00B74161">
        <w:rPr>
          <w:rFonts w:ascii="Times New Roman" w:hAnsi="Times New Roman" w:cs="Times New Roman"/>
          <w:sz w:val="28"/>
          <w:szCs w:val="28"/>
        </w:rPr>
        <w:t xml:space="preserve"> классах. </w:t>
      </w:r>
    </w:p>
    <w:p w:rsidR="00BF21E8" w:rsidRDefault="00BF21E8" w:rsidP="00B74161">
      <w:pPr>
        <w:pStyle w:val="a3"/>
        <w:rPr>
          <w:rFonts w:ascii="Times New Roman" w:hAnsi="Times New Roman" w:cs="Times New Roman"/>
          <w:sz w:val="28"/>
          <w:szCs w:val="28"/>
        </w:rPr>
      </w:pPr>
    </w:p>
    <w:p w:rsidR="00EA6649" w:rsidRPr="00B74161" w:rsidRDefault="00BF21E8" w:rsidP="00B74161">
      <w:pPr>
        <w:pStyle w:val="a3"/>
        <w:rPr>
          <w:rFonts w:ascii="Times New Roman" w:hAnsi="Times New Roman" w:cs="Times New Roman"/>
          <w:sz w:val="28"/>
          <w:szCs w:val="28"/>
        </w:rPr>
      </w:pPr>
      <w:r>
        <w:rPr>
          <w:rFonts w:ascii="Times New Roman" w:hAnsi="Times New Roman" w:cs="Times New Roman"/>
          <w:sz w:val="28"/>
          <w:szCs w:val="28"/>
        </w:rPr>
        <w:t>Заместитель директора по УР: _____________Гасанова О.В.</w:t>
      </w:r>
    </w:p>
    <w:sectPr w:rsidR="00EA6649" w:rsidRPr="00B74161" w:rsidSect="00B74161">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D1739"/>
    <w:rsid w:val="00101BF7"/>
    <w:rsid w:val="001023CE"/>
    <w:rsid w:val="001F3595"/>
    <w:rsid w:val="003B7F91"/>
    <w:rsid w:val="005D1748"/>
    <w:rsid w:val="00782DC7"/>
    <w:rsid w:val="00841145"/>
    <w:rsid w:val="00AC3702"/>
    <w:rsid w:val="00B63B0F"/>
    <w:rsid w:val="00B74161"/>
    <w:rsid w:val="00BF21E8"/>
    <w:rsid w:val="00CD1103"/>
    <w:rsid w:val="00CD1739"/>
    <w:rsid w:val="00EA66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1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050F-76BC-4FD7-9300-87374CE7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uzunkul</cp:lastModifiedBy>
  <cp:revision>2</cp:revision>
  <dcterms:created xsi:type="dcterms:W3CDTF">2024-05-28T04:25:00Z</dcterms:created>
  <dcterms:modified xsi:type="dcterms:W3CDTF">2024-05-28T04:25:00Z</dcterms:modified>
</cp:coreProperties>
</file>