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DB" w:rsidRPr="00EB0F22" w:rsidRDefault="000850AD" w:rsidP="006C32DC">
      <w:pPr>
        <w:tabs>
          <w:tab w:val="left" w:pos="-284"/>
        </w:tabs>
        <w:spacing w:after="0" w:line="240" w:lineRule="auto"/>
        <w:ind w:left="-284" w:hanging="284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Узункульская </w:t>
      </w:r>
      <w:r w:rsidR="002F48CA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основная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школа</w:t>
      </w:r>
      <w:r w:rsidR="0048633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0266DB" w:rsidRPr="00106F37" w:rsidRDefault="000266DB" w:rsidP="006C32DC">
      <w:pPr>
        <w:tabs>
          <w:tab w:val="left" w:pos="-284"/>
        </w:tabs>
        <w:spacing w:after="0" w:line="240" w:lineRule="auto"/>
        <w:ind w:left="-284" w:hanging="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eastAsia="ru-RU"/>
        </w:rPr>
      </w:pPr>
    </w:p>
    <w:p w:rsidR="00106F37" w:rsidRPr="00EB0F22" w:rsidRDefault="00486335" w:rsidP="006C32DC">
      <w:pPr>
        <w:tabs>
          <w:tab w:val="left" w:pos="-284"/>
        </w:tabs>
        <w:spacing w:after="0" w:line="240" w:lineRule="auto"/>
        <w:ind w:left="-284" w:hanging="284"/>
        <w:jc w:val="center"/>
        <w:outlineLvl w:val="0"/>
        <w:rPr>
          <w:rFonts w:ascii="Times New Roman" w:eastAsia="Times New Roman" w:hAnsi="Times New Roman"/>
          <w:b/>
          <w:bCs/>
          <w:i/>
          <w:color w:val="00206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bCs/>
          <w:i/>
          <w:kern w:val="36"/>
          <w:sz w:val="52"/>
          <w:szCs w:val="52"/>
          <w:lang w:eastAsia="ru-RU"/>
        </w:rPr>
        <w:t xml:space="preserve"> </w:t>
      </w:r>
    </w:p>
    <w:p w:rsidR="00106F37" w:rsidRPr="00EB0F22" w:rsidRDefault="00106F37" w:rsidP="006C32DC">
      <w:pPr>
        <w:tabs>
          <w:tab w:val="left" w:pos="-284"/>
        </w:tabs>
        <w:spacing w:after="0" w:line="240" w:lineRule="auto"/>
        <w:ind w:left="-284" w:hanging="284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40"/>
          <w:szCs w:val="40"/>
          <w:lang w:eastAsia="ru-RU"/>
        </w:rPr>
      </w:pPr>
    </w:p>
    <w:p w:rsidR="003A5713" w:rsidRDefault="003A5713" w:rsidP="006C32DC">
      <w:pPr>
        <w:tabs>
          <w:tab w:val="left" w:pos="-284"/>
        </w:tabs>
        <w:spacing w:after="0" w:line="240" w:lineRule="auto"/>
        <w:ind w:left="-284" w:hanging="284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3F2852" w:rsidRDefault="003F2852" w:rsidP="006C32DC">
      <w:pPr>
        <w:tabs>
          <w:tab w:val="left" w:pos="-284"/>
        </w:tabs>
        <w:spacing w:after="0" w:line="240" w:lineRule="auto"/>
        <w:ind w:left="-284" w:hanging="284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3F2852" w:rsidRDefault="003F2852" w:rsidP="006C32DC">
      <w:pPr>
        <w:tabs>
          <w:tab w:val="left" w:pos="-284"/>
        </w:tabs>
        <w:spacing w:after="0" w:line="240" w:lineRule="auto"/>
        <w:ind w:left="-284" w:hanging="284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3F2852" w:rsidRDefault="003F2852" w:rsidP="006C32DC">
      <w:pPr>
        <w:tabs>
          <w:tab w:val="left" w:pos="-284"/>
        </w:tabs>
        <w:spacing w:after="0" w:line="240" w:lineRule="auto"/>
        <w:ind w:left="-284" w:hanging="284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3A5713" w:rsidRDefault="003A5713" w:rsidP="006C32DC">
      <w:pPr>
        <w:tabs>
          <w:tab w:val="left" w:pos="-284"/>
        </w:tabs>
        <w:spacing w:after="0" w:line="240" w:lineRule="auto"/>
        <w:ind w:left="-284" w:hanging="284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0"/>
          <w:szCs w:val="40"/>
          <w:lang w:eastAsia="ru-RU"/>
        </w:rPr>
      </w:pPr>
    </w:p>
    <w:p w:rsidR="00876127" w:rsidRPr="00EB0F22" w:rsidRDefault="00F340B7" w:rsidP="00F340B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72"/>
          <w:szCs w:val="72"/>
          <w:lang w:eastAsia="ru-RU"/>
        </w:rPr>
      </w:pPr>
      <w:r w:rsidRPr="003F2852">
        <w:rPr>
          <w:rFonts w:ascii="Times New Roman" w:eastAsia="Times New Roman" w:hAnsi="Times New Roman"/>
          <w:b/>
          <w:bCs/>
          <w:kern w:val="36"/>
          <w:sz w:val="72"/>
          <w:szCs w:val="72"/>
          <w:lang w:eastAsia="ru-RU"/>
        </w:rPr>
        <w:t>«Б</w:t>
      </w:r>
      <w:r w:rsidRPr="003F2852">
        <w:rPr>
          <w:rFonts w:ascii="Times New Roman" w:eastAsia="Times New Roman" w:hAnsi="Times New Roman"/>
          <w:b/>
          <w:bCs/>
          <w:color w:val="000000" w:themeColor="text1"/>
          <w:kern w:val="36"/>
          <w:sz w:val="72"/>
          <w:szCs w:val="72"/>
          <w:lang w:eastAsia="ru-RU"/>
        </w:rPr>
        <w:t>уккроссинг в школе»</w:t>
      </w:r>
    </w:p>
    <w:p w:rsidR="007A5C8A" w:rsidRPr="00EB0F22" w:rsidRDefault="007A5C8A" w:rsidP="00C12501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6F37" w:rsidRPr="00A74EE5" w:rsidRDefault="00EB0F22" w:rsidP="00DE70CF">
      <w:pPr>
        <w:tabs>
          <w:tab w:val="left" w:pos="-284"/>
        </w:tabs>
        <w:spacing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EB0F22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                                                      </w:t>
      </w:r>
    </w:p>
    <w:p w:rsidR="00106F37" w:rsidRPr="00A74EE5" w:rsidRDefault="00106F37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EB0F22" w:rsidRPr="00A74EE5" w:rsidRDefault="00106F37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A74EE5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                                               </w:t>
      </w:r>
      <w:r w:rsidR="00EB0F22" w:rsidRPr="00A74EE5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          </w:t>
      </w:r>
      <w:r w:rsidRPr="00A74EE5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</w:t>
      </w:r>
      <w:r w:rsidR="00EB0F22" w:rsidRPr="00A74EE5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                                  </w:t>
      </w:r>
    </w:p>
    <w:p w:rsidR="00106F37" w:rsidRDefault="00EB0F2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A74EE5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               </w:t>
      </w:r>
      <w:r w:rsidR="00DC567F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  <w:t xml:space="preserve">                               </w:t>
      </w:r>
    </w:p>
    <w:p w:rsidR="003F2852" w:rsidRDefault="003F2852" w:rsidP="003F2852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Default="003F285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Default="003F285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Default="003F285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Default="003F2852" w:rsidP="003F2852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Default="003F285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Default="003F285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Default="003F285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Default="003F285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Default="003F285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3F2852" w:rsidRPr="00A74EE5" w:rsidRDefault="003F2852" w:rsidP="00EB0F22">
      <w:pPr>
        <w:spacing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C76DC8" w:rsidRPr="00A74EE5" w:rsidRDefault="00A74EE5" w:rsidP="00AF1978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A74EE5">
        <w:rPr>
          <w:rFonts w:ascii="Times New Roman" w:eastAsia="Times New Roman" w:hAnsi="Times New Roman" w:cs="Times New Roman"/>
          <w:b/>
          <w:bCs/>
          <w:i/>
          <w:noProof/>
          <w:kern w:val="36"/>
          <w:sz w:val="28"/>
          <w:szCs w:val="28"/>
          <w:lang w:eastAsia="ru-RU"/>
        </w:rPr>
        <w:t xml:space="preserve">                   </w:t>
      </w:r>
    </w:p>
    <w:p w:rsidR="00DC567F" w:rsidRDefault="00DC567F" w:rsidP="00DC567F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                      </w:t>
      </w:r>
      <w:r w:rsidR="00EB0F22" w:rsidRPr="00EB0F22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Вожатая и </w:t>
      </w:r>
      <w:r w:rsidR="002F48C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библиотекарь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 школы: Тажина А.К.</w:t>
      </w:r>
    </w:p>
    <w:p w:rsidR="00DC567F" w:rsidRDefault="00DC567F" w:rsidP="00DC567F">
      <w:pPr>
        <w:spacing w:after="0" w:line="36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Амангельдина Ж.Е.</w:t>
      </w:r>
    </w:p>
    <w:p w:rsidR="00DC567F" w:rsidRDefault="00DC567F" w:rsidP="00AF1978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DE70CF" w:rsidRPr="00EB0F22" w:rsidRDefault="00DE70CF" w:rsidP="00AF1978">
      <w:pPr>
        <w:spacing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</w:p>
    <w:p w:rsidR="00AB2B2E" w:rsidRDefault="00EB0F22" w:rsidP="00486335">
      <w:pPr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</w:t>
      </w:r>
    </w:p>
    <w:p w:rsidR="00C76DC8" w:rsidRPr="00AB2B2E" w:rsidRDefault="00DC567F" w:rsidP="00AB2B2E">
      <w:p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2B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Отчет о проведении «Буккрос</w:t>
      </w:r>
      <w:r w:rsidR="0087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с</w:t>
      </w:r>
      <w:r w:rsidRPr="00AB2B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инга»</w:t>
      </w:r>
      <w:r w:rsidR="00B11D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февраль</w:t>
      </w:r>
      <w:r w:rsidR="001154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2018 года</w:t>
      </w:r>
    </w:p>
    <w:p w:rsidR="00AB2B2E" w:rsidRDefault="00AB2B2E" w:rsidP="00AB2B2E">
      <w:pPr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876B9E" w:rsidRDefault="00810A6F" w:rsidP="00810A6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>Каждый месяц наш уголок буккрос</w:t>
      </w:r>
      <w:r w:rsidR="00876B9E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инга обновляется, </w:t>
      </w:r>
      <w:r>
        <w:rPr>
          <w:sz w:val="28"/>
          <w:szCs w:val="28"/>
          <w:shd w:val="clear" w:color="auto" w:fill="FFFFFF"/>
        </w:rPr>
        <w:t>ш</w:t>
      </w:r>
      <w:r w:rsidRPr="009675B3">
        <w:rPr>
          <w:sz w:val="28"/>
          <w:szCs w:val="28"/>
          <w:shd w:val="clear" w:color="auto" w:fill="FFFFFF"/>
        </w:rPr>
        <w:t>кольный   книгообмен набирает</w:t>
      </w:r>
      <w:r>
        <w:rPr>
          <w:sz w:val="28"/>
          <w:szCs w:val="28"/>
          <w:shd w:val="clear" w:color="auto" w:fill="FFFFFF"/>
          <w:lang w:val="kk-KZ"/>
        </w:rPr>
        <w:t xml:space="preserve"> большые для нас</w:t>
      </w:r>
      <w:r>
        <w:rPr>
          <w:sz w:val="28"/>
          <w:szCs w:val="28"/>
          <w:shd w:val="clear" w:color="auto" w:fill="FFFFFF"/>
        </w:rPr>
        <w:t xml:space="preserve"> обороты и </w:t>
      </w:r>
      <w:r w:rsidRPr="009675B3">
        <w:rPr>
          <w:sz w:val="28"/>
          <w:szCs w:val="28"/>
          <w:shd w:val="clear" w:color="auto" w:fill="FFFFFF"/>
        </w:rPr>
        <w:t xml:space="preserve"> становится </w:t>
      </w:r>
      <w:r>
        <w:rPr>
          <w:sz w:val="28"/>
          <w:szCs w:val="28"/>
          <w:shd w:val="clear" w:color="auto" w:fill="FFFFFF"/>
        </w:rPr>
        <w:t xml:space="preserve">интересней. </w:t>
      </w:r>
    </w:p>
    <w:p w:rsidR="00876B9E" w:rsidRDefault="002F48CA" w:rsidP="00810A6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454926" cy="3500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219_1253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345" cy="350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A6F" w:rsidRDefault="00876B9E" w:rsidP="00810A6F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Мы,</w:t>
      </w:r>
      <w:r w:rsidR="00810A6F">
        <w:rPr>
          <w:sz w:val="28"/>
          <w:szCs w:val="28"/>
          <w:shd w:val="clear" w:color="auto" w:fill="FFFFFF"/>
        </w:rPr>
        <w:t xml:space="preserve"> то есть</w:t>
      </w:r>
      <w:r w:rsidR="00810A6F">
        <w:rPr>
          <w:sz w:val="28"/>
          <w:szCs w:val="28"/>
          <w:shd w:val="clear" w:color="auto" w:fill="FFFFFF"/>
          <w:lang w:val="kk-KZ"/>
        </w:rPr>
        <w:t xml:space="preserve"> Тажина А.К и Амангел</w:t>
      </w:r>
      <w:r>
        <w:rPr>
          <w:sz w:val="28"/>
          <w:szCs w:val="28"/>
          <w:shd w:val="clear" w:color="auto" w:fill="FFFFFF"/>
          <w:lang w:val="kk-KZ"/>
        </w:rPr>
        <w:t>ь</w:t>
      </w:r>
      <w:r w:rsidR="00810A6F">
        <w:rPr>
          <w:sz w:val="28"/>
          <w:szCs w:val="28"/>
          <w:shd w:val="clear" w:color="auto" w:fill="FFFFFF"/>
          <w:lang w:val="kk-KZ"/>
        </w:rPr>
        <w:t>дина Ж.Е</w:t>
      </w:r>
      <w:r w:rsidR="00810A6F">
        <w:rPr>
          <w:sz w:val="28"/>
          <w:szCs w:val="28"/>
          <w:shd w:val="clear" w:color="auto" w:fill="FFFFFF"/>
        </w:rPr>
        <w:t xml:space="preserve"> ответственные </w:t>
      </w:r>
      <w:r>
        <w:rPr>
          <w:sz w:val="28"/>
          <w:szCs w:val="28"/>
          <w:shd w:val="clear" w:color="auto" w:fill="FFFFFF"/>
        </w:rPr>
        <w:t>за своевременные обновления</w:t>
      </w:r>
      <w:r w:rsidR="00810A6F">
        <w:rPr>
          <w:sz w:val="28"/>
          <w:szCs w:val="28"/>
          <w:shd w:val="clear" w:color="auto" w:fill="FFFFFF"/>
        </w:rPr>
        <w:t xml:space="preserve"> буккрос</w:t>
      </w:r>
      <w:r>
        <w:rPr>
          <w:sz w:val="28"/>
          <w:szCs w:val="28"/>
          <w:shd w:val="clear" w:color="auto" w:fill="FFFFFF"/>
          <w:lang w:val="kk-KZ"/>
        </w:rPr>
        <w:t>с</w:t>
      </w:r>
      <w:r w:rsidR="00810A6F">
        <w:rPr>
          <w:sz w:val="28"/>
          <w:szCs w:val="28"/>
          <w:shd w:val="clear" w:color="auto" w:fill="FFFFFF"/>
        </w:rPr>
        <w:t xml:space="preserve">инга. На этот месяц Февраль мы обновили </w:t>
      </w:r>
      <w:r>
        <w:rPr>
          <w:sz w:val="28"/>
          <w:szCs w:val="28"/>
          <w:shd w:val="clear" w:color="auto" w:fill="FFFFFF"/>
        </w:rPr>
        <w:t>полочки,</w:t>
      </w:r>
      <w:r w:rsidR="00810A6F">
        <w:rPr>
          <w:sz w:val="28"/>
          <w:szCs w:val="28"/>
          <w:shd w:val="clear" w:color="auto" w:fill="FFFFFF"/>
        </w:rPr>
        <w:t xml:space="preserve"> то есть изменили внешность нашей книжной полочки, поставили </w:t>
      </w:r>
      <w:r w:rsidR="00810A6F">
        <w:rPr>
          <w:sz w:val="28"/>
          <w:szCs w:val="28"/>
          <w:shd w:val="clear" w:color="auto" w:fill="FFFFFF"/>
          <w:lang w:val="kk-KZ"/>
        </w:rPr>
        <w:t>большой шкафчик с двумя дверями</w:t>
      </w:r>
      <w:r>
        <w:rPr>
          <w:sz w:val="28"/>
          <w:szCs w:val="28"/>
          <w:shd w:val="clear" w:color="auto" w:fill="FFFFFF"/>
          <w:lang w:val="kk-KZ"/>
        </w:rPr>
        <w:t>, и дали название «Дверь к знанию»</w:t>
      </w:r>
      <w:r w:rsidR="00810A6F">
        <w:rPr>
          <w:sz w:val="28"/>
          <w:szCs w:val="28"/>
          <w:shd w:val="clear" w:color="auto" w:fill="FFFFFF"/>
        </w:rPr>
        <w:t>.</w:t>
      </w:r>
    </w:p>
    <w:p w:rsidR="0011540E" w:rsidRDefault="00876B9E" w:rsidP="00810A6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</w:rPr>
        <w:t>Даже сейчас</w:t>
      </w:r>
      <w:r w:rsidR="00AB2B2E">
        <w:rPr>
          <w:sz w:val="28"/>
          <w:szCs w:val="28"/>
          <w:shd w:val="clear" w:color="auto" w:fill="FFFFFF"/>
        </w:rPr>
        <w:t xml:space="preserve"> </w:t>
      </w:r>
      <w:r w:rsidR="002E7633" w:rsidRPr="009675B3">
        <w:rPr>
          <w:sz w:val="28"/>
          <w:szCs w:val="28"/>
          <w:shd w:val="clear" w:color="auto" w:fill="FFFFFF"/>
        </w:rPr>
        <w:t xml:space="preserve">книжные полки пополняются самыми различными художественными </w:t>
      </w:r>
      <w:r w:rsidRPr="009675B3">
        <w:rPr>
          <w:sz w:val="28"/>
          <w:szCs w:val="28"/>
          <w:shd w:val="clear" w:color="auto" w:fill="FFFFFF"/>
        </w:rPr>
        <w:t>произведениями: сказками</w:t>
      </w:r>
      <w:r w:rsidR="00810A6F">
        <w:rPr>
          <w:sz w:val="28"/>
          <w:szCs w:val="28"/>
          <w:shd w:val="clear" w:color="auto" w:fill="FFFFFF"/>
        </w:rPr>
        <w:t xml:space="preserve"> </w:t>
      </w:r>
      <w:r w:rsidR="00122D64">
        <w:rPr>
          <w:sz w:val="28"/>
          <w:szCs w:val="28"/>
          <w:shd w:val="clear" w:color="auto" w:fill="FFFFFF"/>
        </w:rPr>
        <w:t xml:space="preserve">казахской </w:t>
      </w:r>
      <w:r w:rsidR="002E7633" w:rsidRPr="009675B3">
        <w:rPr>
          <w:sz w:val="28"/>
          <w:szCs w:val="28"/>
          <w:shd w:val="clear" w:color="auto" w:fill="FFFFFF"/>
        </w:rPr>
        <w:t xml:space="preserve">и зарубежной </w:t>
      </w:r>
      <w:r w:rsidRPr="009675B3">
        <w:rPr>
          <w:sz w:val="28"/>
          <w:szCs w:val="28"/>
          <w:shd w:val="clear" w:color="auto" w:fill="FFFFFF"/>
        </w:rPr>
        <w:t>классикой, фантастикой и поэзией</w:t>
      </w:r>
      <w:r>
        <w:rPr>
          <w:sz w:val="28"/>
          <w:szCs w:val="28"/>
          <w:shd w:val="clear" w:color="auto" w:fill="FFFFFF"/>
        </w:rPr>
        <w:t>.</w:t>
      </w:r>
    </w:p>
    <w:p w:rsidR="002F48CA" w:rsidRDefault="002F48CA" w:rsidP="00810A6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210085" cy="28704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0219_1254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831" cy="28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8CA" w:rsidRDefault="002F48CA" w:rsidP="00810A6F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210300" cy="3500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219_1254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500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2D64" w:rsidRPr="00876B9E" w:rsidRDefault="0011540E" w:rsidP="00876B9E">
      <w:pPr>
        <w:pStyle w:val="aa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Наши чита</w:t>
      </w:r>
      <w:r w:rsidR="003F2852">
        <w:rPr>
          <w:sz w:val="28"/>
          <w:szCs w:val="28"/>
          <w:shd w:val="clear" w:color="auto" w:fill="FFFFFF"/>
        </w:rPr>
        <w:t>те</w:t>
      </w:r>
      <w:r>
        <w:rPr>
          <w:sz w:val="28"/>
          <w:szCs w:val="28"/>
          <w:shd w:val="clear" w:color="auto" w:fill="FFFFFF"/>
        </w:rPr>
        <w:t>ли,</w:t>
      </w:r>
      <w:r w:rsidR="003F28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ученики все еще приносят интересные,</w:t>
      </w:r>
      <w:r w:rsidR="003F2852">
        <w:rPr>
          <w:sz w:val="28"/>
          <w:szCs w:val="28"/>
          <w:shd w:val="clear" w:color="auto" w:fill="FFFFFF"/>
        </w:rPr>
        <w:t xml:space="preserve"> </w:t>
      </w:r>
      <w:r w:rsidR="00876B9E">
        <w:rPr>
          <w:sz w:val="28"/>
          <w:szCs w:val="28"/>
          <w:shd w:val="clear" w:color="auto" w:fill="FFFFFF"/>
        </w:rPr>
        <w:t xml:space="preserve">прочитанные самими </w:t>
      </w:r>
      <w:r w:rsidR="003F2852">
        <w:rPr>
          <w:sz w:val="28"/>
          <w:szCs w:val="28"/>
          <w:shd w:val="clear" w:color="auto" w:fill="FFFFFF"/>
        </w:rPr>
        <w:t xml:space="preserve">книги, </w:t>
      </w:r>
      <w:r>
        <w:rPr>
          <w:sz w:val="28"/>
          <w:szCs w:val="28"/>
          <w:shd w:val="clear" w:color="auto" w:fill="FFFFFF"/>
        </w:rPr>
        <w:t>выставляются на полочки и вклеиваются ярлычки. Нашим буккросингом даже заинтересованы не тока наши ученики</w:t>
      </w:r>
      <w:r w:rsidR="003F285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даже и родители и рабочие нашего села. </w:t>
      </w:r>
    </w:p>
    <w:p w:rsidR="00D56C66" w:rsidRDefault="00D56C66" w:rsidP="00FA306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24F22" w:rsidRDefault="00E24F22" w:rsidP="00FA306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24F22" w:rsidRDefault="00E24F22" w:rsidP="00FA306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24F22" w:rsidRDefault="00E24F22" w:rsidP="00FA306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24F22" w:rsidRDefault="00E24F22" w:rsidP="00FA306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24F22" w:rsidRDefault="00E24F22" w:rsidP="00FA306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24F22" w:rsidRDefault="00E24F22" w:rsidP="00FA306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24F22" w:rsidRDefault="00E24F22" w:rsidP="00FA306F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ED7579" w:rsidRPr="00D56C66" w:rsidRDefault="00ED7579" w:rsidP="00D56C66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D7579" w:rsidRPr="00D56C66" w:rsidSect="00AF1978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25" w:rsidRDefault="00227225" w:rsidP="006526FC">
      <w:pPr>
        <w:spacing w:after="0" w:line="240" w:lineRule="auto"/>
      </w:pPr>
      <w:r>
        <w:separator/>
      </w:r>
    </w:p>
  </w:endnote>
  <w:endnote w:type="continuationSeparator" w:id="0">
    <w:p w:rsidR="00227225" w:rsidRDefault="00227225" w:rsidP="0065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25" w:rsidRDefault="00227225" w:rsidP="006526FC">
      <w:pPr>
        <w:spacing w:after="0" w:line="240" w:lineRule="auto"/>
      </w:pPr>
      <w:r>
        <w:separator/>
      </w:r>
    </w:p>
  </w:footnote>
  <w:footnote w:type="continuationSeparator" w:id="0">
    <w:p w:rsidR="00227225" w:rsidRDefault="00227225" w:rsidP="0065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55768"/>
    <w:multiLevelType w:val="hybridMultilevel"/>
    <w:tmpl w:val="696AA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73"/>
    <w:rsid w:val="000242BD"/>
    <w:rsid w:val="000266DB"/>
    <w:rsid w:val="00035394"/>
    <w:rsid w:val="000649E5"/>
    <w:rsid w:val="000850AD"/>
    <w:rsid w:val="000E2482"/>
    <w:rsid w:val="000F14CE"/>
    <w:rsid w:val="001005B1"/>
    <w:rsid w:val="00106F37"/>
    <w:rsid w:val="0011540E"/>
    <w:rsid w:val="00122D64"/>
    <w:rsid w:val="0019221F"/>
    <w:rsid w:val="001C0B89"/>
    <w:rsid w:val="001E04DA"/>
    <w:rsid w:val="00227225"/>
    <w:rsid w:val="00264A4E"/>
    <w:rsid w:val="00264C2A"/>
    <w:rsid w:val="00285609"/>
    <w:rsid w:val="002E7633"/>
    <w:rsid w:val="002F00FE"/>
    <w:rsid w:val="002F48CA"/>
    <w:rsid w:val="00344BE3"/>
    <w:rsid w:val="003A5713"/>
    <w:rsid w:val="003B1E81"/>
    <w:rsid w:val="003F2852"/>
    <w:rsid w:val="003F392B"/>
    <w:rsid w:val="00404541"/>
    <w:rsid w:val="004363EC"/>
    <w:rsid w:val="00486335"/>
    <w:rsid w:val="004B3525"/>
    <w:rsid w:val="004F6873"/>
    <w:rsid w:val="004F6F26"/>
    <w:rsid w:val="00546ED5"/>
    <w:rsid w:val="005744BA"/>
    <w:rsid w:val="005D5B17"/>
    <w:rsid w:val="005E531F"/>
    <w:rsid w:val="005F74F2"/>
    <w:rsid w:val="00611DE1"/>
    <w:rsid w:val="0063236F"/>
    <w:rsid w:val="006526FC"/>
    <w:rsid w:val="006652B1"/>
    <w:rsid w:val="006B23B5"/>
    <w:rsid w:val="006C32DC"/>
    <w:rsid w:val="007A5C8A"/>
    <w:rsid w:val="007B7392"/>
    <w:rsid w:val="00810A6F"/>
    <w:rsid w:val="00833E66"/>
    <w:rsid w:val="008605E1"/>
    <w:rsid w:val="00873268"/>
    <w:rsid w:val="00876127"/>
    <w:rsid w:val="00876B9E"/>
    <w:rsid w:val="008C72D2"/>
    <w:rsid w:val="008E3014"/>
    <w:rsid w:val="008F4D76"/>
    <w:rsid w:val="00916202"/>
    <w:rsid w:val="009675B3"/>
    <w:rsid w:val="009706A5"/>
    <w:rsid w:val="00997D52"/>
    <w:rsid w:val="009B31C7"/>
    <w:rsid w:val="009C5FA6"/>
    <w:rsid w:val="009D37C5"/>
    <w:rsid w:val="009E1A7A"/>
    <w:rsid w:val="00A03C72"/>
    <w:rsid w:val="00A157C5"/>
    <w:rsid w:val="00A5066F"/>
    <w:rsid w:val="00A74EE5"/>
    <w:rsid w:val="00A77C33"/>
    <w:rsid w:val="00AB2B2E"/>
    <w:rsid w:val="00AF1978"/>
    <w:rsid w:val="00B11D30"/>
    <w:rsid w:val="00BA3898"/>
    <w:rsid w:val="00BC4E5C"/>
    <w:rsid w:val="00BD77BE"/>
    <w:rsid w:val="00C12501"/>
    <w:rsid w:val="00C76DC8"/>
    <w:rsid w:val="00C85349"/>
    <w:rsid w:val="00C8675F"/>
    <w:rsid w:val="00CE5316"/>
    <w:rsid w:val="00CF1C1E"/>
    <w:rsid w:val="00D56C66"/>
    <w:rsid w:val="00D80D68"/>
    <w:rsid w:val="00D91520"/>
    <w:rsid w:val="00DA2205"/>
    <w:rsid w:val="00DA5654"/>
    <w:rsid w:val="00DB6424"/>
    <w:rsid w:val="00DC318F"/>
    <w:rsid w:val="00DC567F"/>
    <w:rsid w:val="00DE70CF"/>
    <w:rsid w:val="00DF31AE"/>
    <w:rsid w:val="00E24F22"/>
    <w:rsid w:val="00E54D62"/>
    <w:rsid w:val="00E63413"/>
    <w:rsid w:val="00E728C7"/>
    <w:rsid w:val="00E91269"/>
    <w:rsid w:val="00EA1466"/>
    <w:rsid w:val="00EB0F22"/>
    <w:rsid w:val="00EB5741"/>
    <w:rsid w:val="00ED7579"/>
    <w:rsid w:val="00ED7DF5"/>
    <w:rsid w:val="00F16264"/>
    <w:rsid w:val="00F20989"/>
    <w:rsid w:val="00F340B7"/>
    <w:rsid w:val="00F47DC7"/>
    <w:rsid w:val="00F75E93"/>
    <w:rsid w:val="00F837A2"/>
    <w:rsid w:val="00FA306F"/>
    <w:rsid w:val="00FB2064"/>
    <w:rsid w:val="00FB7661"/>
    <w:rsid w:val="00FC0811"/>
    <w:rsid w:val="00FF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8418-03B3-486E-8814-5BA3B52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F340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65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6FC"/>
  </w:style>
  <w:style w:type="paragraph" w:styleId="a8">
    <w:name w:val="footer"/>
    <w:basedOn w:val="a"/>
    <w:link w:val="a9"/>
    <w:uiPriority w:val="99"/>
    <w:unhideWhenUsed/>
    <w:rsid w:val="00652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6FC"/>
  </w:style>
  <w:style w:type="paragraph" w:styleId="aa">
    <w:name w:val="Normal (Web)"/>
    <w:basedOn w:val="a"/>
    <w:uiPriority w:val="99"/>
    <w:unhideWhenUsed/>
    <w:rsid w:val="0087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A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FE43-0CE1-43CA-81DB-4828D1D7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Узункульская СШ</cp:lastModifiedBy>
  <cp:revision>3</cp:revision>
  <cp:lastPrinted>2016-02-24T17:56:00Z</cp:lastPrinted>
  <dcterms:created xsi:type="dcterms:W3CDTF">2018-04-24T10:35:00Z</dcterms:created>
  <dcterms:modified xsi:type="dcterms:W3CDTF">2018-04-24T10:35:00Z</dcterms:modified>
</cp:coreProperties>
</file>